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4"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0"/>
        <w:gridCol w:w="2694"/>
      </w:tblGrid>
      <w:tr w:rsidR="008F0375" w:rsidRPr="001261F8" w14:paraId="25F8C3A1" w14:textId="77777777" w:rsidTr="000E0DC7">
        <w:tc>
          <w:tcPr>
            <w:tcW w:w="7080" w:type="dxa"/>
            <w:tcMar>
              <w:left w:w="0" w:type="dxa"/>
              <w:right w:w="0" w:type="dxa"/>
            </w:tcMar>
          </w:tcPr>
          <w:p w14:paraId="50D7D867" w14:textId="4ADBBD76" w:rsidR="008F0375" w:rsidRPr="001261F8" w:rsidRDefault="00B31539" w:rsidP="000E0DC7">
            <w:pPr>
              <w:tabs>
                <w:tab w:val="left" w:pos="567"/>
                <w:tab w:val="left" w:pos="6653"/>
                <w:tab w:val="left" w:pos="6710"/>
              </w:tabs>
              <w:spacing w:before="240"/>
              <w:ind w:right="286"/>
              <w:jc w:val="both"/>
              <w:rPr>
                <w:b/>
              </w:rPr>
            </w:pPr>
            <w:bookmarkStart w:id="0" w:name="_Hlk129359850"/>
            <w:r>
              <w:rPr>
                <w:b/>
                <w:lang w:val="en-US"/>
              </w:rPr>
              <w:t>S</w:t>
            </w:r>
            <w:r w:rsidRPr="00B31539">
              <w:rPr>
                <w:b/>
              </w:rPr>
              <w:t>kills Task Force</w:t>
            </w:r>
            <w:r w:rsidR="003D5E56">
              <w:rPr>
                <w:b/>
                <w:lang w:val="uk-UA"/>
              </w:rPr>
              <w:t xml:space="preserve"> </w:t>
            </w:r>
            <w:r w:rsidR="003D5E56">
              <w:rPr>
                <w:b/>
                <w:lang w:val="en-US"/>
              </w:rPr>
              <w:t>support</w:t>
            </w:r>
            <w:r w:rsidRPr="00B31539">
              <w:rPr>
                <w:b/>
              </w:rPr>
              <w:t xml:space="preserve"> for </w:t>
            </w:r>
            <w:r w:rsidR="006A3D20">
              <w:rPr>
                <w:b/>
              </w:rPr>
              <w:t>l</w:t>
            </w:r>
            <w:r w:rsidRPr="00B31539">
              <w:rPr>
                <w:b/>
              </w:rPr>
              <w:t xml:space="preserve">abour </w:t>
            </w:r>
            <w:r w:rsidR="006A3D20">
              <w:rPr>
                <w:b/>
              </w:rPr>
              <w:t>m</w:t>
            </w:r>
            <w:r w:rsidRPr="00B31539">
              <w:rPr>
                <w:b/>
              </w:rPr>
              <w:t>arket</w:t>
            </w:r>
            <w:r>
              <w:rPr>
                <w:b/>
              </w:rPr>
              <w:t xml:space="preserve"> </w:t>
            </w:r>
            <w:r w:rsidR="006A3D20">
              <w:rPr>
                <w:b/>
              </w:rPr>
              <w:t>d</w:t>
            </w:r>
            <w:r w:rsidR="006A3D20" w:rsidRPr="00B31539">
              <w:rPr>
                <w:b/>
              </w:rPr>
              <w:t xml:space="preserve">evelopment </w:t>
            </w:r>
            <w:r w:rsidRPr="00B31539">
              <w:rPr>
                <w:b/>
              </w:rPr>
              <w:t xml:space="preserve">and </w:t>
            </w:r>
            <w:r w:rsidR="006A3D20">
              <w:rPr>
                <w:b/>
              </w:rPr>
              <w:t>e</w:t>
            </w:r>
            <w:r w:rsidR="006A3D20" w:rsidRPr="00B31539">
              <w:rPr>
                <w:b/>
              </w:rPr>
              <w:t xml:space="preserve">mployment </w:t>
            </w:r>
            <w:r w:rsidR="006A3D20">
              <w:rPr>
                <w:b/>
              </w:rPr>
              <w:t>r</w:t>
            </w:r>
            <w:r w:rsidR="006A3D20" w:rsidRPr="00B31539">
              <w:rPr>
                <w:b/>
              </w:rPr>
              <w:t>eforms</w:t>
            </w:r>
          </w:p>
        </w:tc>
        <w:tc>
          <w:tcPr>
            <w:tcW w:w="2694" w:type="dxa"/>
            <w:tcMar>
              <w:left w:w="0" w:type="dxa"/>
              <w:right w:w="0" w:type="dxa"/>
            </w:tcMar>
          </w:tcPr>
          <w:p w14:paraId="0395D5DE" w14:textId="4B82CA05" w:rsidR="008F0375" w:rsidRPr="001261F8" w:rsidRDefault="008F0375" w:rsidP="00CF4958">
            <w:pPr>
              <w:tabs>
                <w:tab w:val="left" w:pos="567"/>
              </w:tabs>
              <w:rPr>
                <w:b/>
              </w:rPr>
            </w:pPr>
            <w:r>
              <w:rPr>
                <w:b/>
              </w:rPr>
              <w:t>Project number/</w:t>
            </w:r>
            <w:r>
              <w:rPr>
                <w:b/>
              </w:rPr>
              <w:br/>
              <w:t>cost centre:</w:t>
            </w:r>
          </w:p>
          <w:p w14:paraId="66C59D43" w14:textId="64B93A8A" w:rsidR="00CD4303" w:rsidRDefault="00142121" w:rsidP="00CD4303">
            <w:pPr>
              <w:tabs>
                <w:tab w:val="left" w:pos="3119"/>
              </w:tabs>
              <w:spacing w:before="120"/>
              <w:rPr>
                <w:b/>
                <w:lang w:val="uk-UA"/>
              </w:rPr>
            </w:pPr>
            <w:r>
              <w:rPr>
                <w:b/>
                <w:lang w:val="en-US"/>
              </w:rPr>
              <w:t>G-011831</w:t>
            </w:r>
            <w:r w:rsidRPr="00947F07">
              <w:rPr>
                <w:b/>
              </w:rPr>
              <w:t>-</w:t>
            </w:r>
            <w:r w:rsidR="00CD4303" w:rsidRPr="00F14B6A">
              <w:rPr>
                <w:b/>
                <w:lang w:val="en-US"/>
              </w:rPr>
              <w:t>00</w:t>
            </w:r>
            <w:r w:rsidR="00CD4303">
              <w:rPr>
                <w:b/>
                <w:lang w:val="en-US"/>
              </w:rPr>
              <w:t>9</w:t>
            </w:r>
            <w:r w:rsidR="00CD4303" w:rsidRPr="00F14B6A">
              <w:rPr>
                <w:b/>
                <w:lang w:val="en-US"/>
              </w:rPr>
              <w:t xml:space="preserve"> (</w:t>
            </w:r>
            <w:r w:rsidR="00CD4303">
              <w:rPr>
                <w:b/>
                <w:lang w:val="en-US"/>
              </w:rPr>
              <w:t>5</w:t>
            </w:r>
            <w:r w:rsidR="00CD4303" w:rsidRPr="00F14B6A">
              <w:rPr>
                <w:b/>
                <w:lang w:val="en-US"/>
              </w:rPr>
              <w:t>0%)</w:t>
            </w:r>
            <w:r w:rsidR="00CD4303">
              <w:rPr>
                <w:b/>
                <w:lang w:val="en-US"/>
              </w:rPr>
              <w:t xml:space="preserve"> </w:t>
            </w:r>
          </w:p>
          <w:p w14:paraId="3B1275CB" w14:textId="0220C686" w:rsidR="00CD4303" w:rsidRPr="004064CE" w:rsidRDefault="00142121" w:rsidP="00CD4303">
            <w:pPr>
              <w:tabs>
                <w:tab w:val="left" w:pos="3119"/>
              </w:tabs>
              <w:spacing w:before="120"/>
              <w:rPr>
                <w:b/>
                <w:lang w:val="uk-UA"/>
              </w:rPr>
            </w:pPr>
            <w:r>
              <w:rPr>
                <w:b/>
              </w:rPr>
              <w:t>G-</w:t>
            </w:r>
            <w:r w:rsidR="00947F07" w:rsidRPr="00947F07">
              <w:rPr>
                <w:b/>
              </w:rPr>
              <w:t>011</w:t>
            </w:r>
            <w:r>
              <w:rPr>
                <w:b/>
              </w:rPr>
              <w:t>831</w:t>
            </w:r>
            <w:r w:rsidR="00365730">
              <w:rPr>
                <w:b/>
              </w:rPr>
              <w:t>-011</w:t>
            </w:r>
            <w:r w:rsidR="00947F07" w:rsidRPr="00947F07">
              <w:rPr>
                <w:b/>
              </w:rPr>
              <w:t xml:space="preserve"> (50%)</w:t>
            </w:r>
          </w:p>
          <w:p w14:paraId="263A4F16" w14:textId="606C1474" w:rsidR="008F0375" w:rsidRPr="00351F16" w:rsidRDefault="008F0375" w:rsidP="00CF4958">
            <w:pPr>
              <w:ind w:left="138" w:firstLine="4"/>
              <w:contextualSpacing/>
              <w:rPr>
                <w:rFonts w:cs="Arial"/>
                <w:bCs/>
              </w:rPr>
            </w:pP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4736EFBB" w:rsidR="008F0375" w:rsidRPr="00CA4C50" w:rsidRDefault="008F0375">
      <w:pPr>
        <w:pStyle w:val="ListParagraph"/>
        <w:numPr>
          <w:ilvl w:val="0"/>
          <w:numId w:val="13"/>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30E94FB5" w14:textId="77777777" w:rsidR="00B31539" w:rsidRPr="00AD302B" w:rsidRDefault="00B31539" w:rsidP="00B31539">
      <w:pPr>
        <w:spacing w:line="259" w:lineRule="auto"/>
        <w:jc w:val="both"/>
      </w:pPr>
      <w:r w:rsidRPr="00AD302B">
        <w:t>AG</w:t>
      </w:r>
      <w:r w:rsidRPr="00AD302B">
        <w:tab/>
        <w:t>Commissioning party</w:t>
      </w:r>
    </w:p>
    <w:p w14:paraId="01A3ADB9" w14:textId="77777777" w:rsidR="00B31539" w:rsidRPr="00AD302B" w:rsidRDefault="00B31539" w:rsidP="00B31539">
      <w:pPr>
        <w:spacing w:line="259" w:lineRule="auto"/>
        <w:jc w:val="both"/>
      </w:pPr>
      <w:r w:rsidRPr="00AD302B">
        <w:t>AN</w:t>
      </w:r>
      <w:r w:rsidRPr="00AD302B">
        <w:tab/>
        <w:t>Contractor</w:t>
      </w:r>
    </w:p>
    <w:p w14:paraId="7F4C32F2" w14:textId="77777777" w:rsidR="00B31539" w:rsidRPr="00AD302B" w:rsidRDefault="00B31539" w:rsidP="00B31539">
      <w:pPr>
        <w:spacing w:line="259" w:lineRule="auto"/>
        <w:jc w:val="both"/>
      </w:pPr>
      <w:r w:rsidRPr="00AD302B">
        <w:t>AVB</w:t>
      </w:r>
      <w:r w:rsidRPr="00AD302B">
        <w:tab/>
        <w:t>General terms and conditions of contract (‘local terms and conditions’) for supplying services and work on behalf of the Deutsche Gesellschaft für Internationale Zusammenarbeit (GIZ) GmbH in Ukraine</w:t>
      </w:r>
    </w:p>
    <w:p w14:paraId="294B7C95" w14:textId="77777777" w:rsidR="00B31539" w:rsidRPr="00AD302B" w:rsidRDefault="00B31539" w:rsidP="00B31539">
      <w:pPr>
        <w:spacing w:line="259" w:lineRule="auto"/>
        <w:jc w:val="both"/>
      </w:pPr>
      <w:r w:rsidRPr="00AD302B">
        <w:t>FK</w:t>
      </w:r>
      <w:r w:rsidRPr="00AD302B">
        <w:tab/>
        <w:t>Expert</w:t>
      </w:r>
    </w:p>
    <w:p w14:paraId="4FF71926" w14:textId="77777777" w:rsidR="00B31539" w:rsidRPr="00AD302B" w:rsidRDefault="00B31539" w:rsidP="00B31539">
      <w:pPr>
        <w:spacing w:line="259" w:lineRule="auto"/>
        <w:jc w:val="both"/>
      </w:pPr>
      <w:r w:rsidRPr="00AD302B">
        <w:t>FKT</w:t>
      </w:r>
      <w:r w:rsidRPr="00AD302B">
        <w:tab/>
        <w:t>Expert days</w:t>
      </w:r>
    </w:p>
    <w:p w14:paraId="558CA969" w14:textId="77777777" w:rsidR="00B31539" w:rsidRPr="00AD302B" w:rsidRDefault="00B31539" w:rsidP="00B31539">
      <w:pPr>
        <w:spacing w:line="259" w:lineRule="auto"/>
        <w:jc w:val="both"/>
      </w:pPr>
      <w:r w:rsidRPr="00AD302B">
        <w:t>KZFK</w:t>
      </w:r>
      <w:r w:rsidRPr="00AD302B">
        <w:tab/>
        <w:t>Short-term expert</w:t>
      </w:r>
    </w:p>
    <w:p w14:paraId="104BFC7C" w14:textId="77777777" w:rsidR="00B31539" w:rsidRPr="00AD302B" w:rsidRDefault="00B31539" w:rsidP="00B31539">
      <w:pPr>
        <w:spacing w:line="259" w:lineRule="auto"/>
        <w:jc w:val="both"/>
        <w:rPr>
          <w:lang w:val="de-DE"/>
        </w:rPr>
      </w:pPr>
      <w:proofErr w:type="spellStart"/>
      <w:r w:rsidRPr="00AD302B">
        <w:rPr>
          <w:lang w:val="de-DE"/>
        </w:rPr>
        <w:t>ToRs</w:t>
      </w:r>
      <w:proofErr w:type="spellEnd"/>
      <w:r w:rsidRPr="00AD302B">
        <w:rPr>
          <w:lang w:val="de-DE"/>
        </w:rPr>
        <w:tab/>
        <w:t xml:space="preserve">Terms </w:t>
      </w:r>
      <w:proofErr w:type="spellStart"/>
      <w:r w:rsidRPr="00AD302B">
        <w:rPr>
          <w:lang w:val="de-DE"/>
        </w:rPr>
        <w:t>of</w:t>
      </w:r>
      <w:proofErr w:type="spellEnd"/>
      <w:r w:rsidRPr="00AD302B">
        <w:rPr>
          <w:lang w:val="de-DE"/>
        </w:rPr>
        <w:t xml:space="preserve"> </w:t>
      </w:r>
      <w:proofErr w:type="spellStart"/>
      <w:r w:rsidRPr="00AD302B">
        <w:rPr>
          <w:lang w:val="de-DE"/>
        </w:rPr>
        <w:t>reference</w:t>
      </w:r>
      <w:proofErr w:type="spellEnd"/>
    </w:p>
    <w:p w14:paraId="4E21E4A2" w14:textId="77777777" w:rsidR="00B31539" w:rsidRDefault="00B31539" w:rsidP="00B31539">
      <w:pPr>
        <w:spacing w:line="259" w:lineRule="auto"/>
        <w:jc w:val="both"/>
        <w:rPr>
          <w:lang w:val="uk-UA"/>
        </w:rPr>
      </w:pPr>
      <w:r w:rsidRPr="00AD302B">
        <w:rPr>
          <w:lang w:val="de-DE"/>
        </w:rPr>
        <w:t>GIZ</w:t>
      </w:r>
      <w:r w:rsidRPr="00AD302B">
        <w:rPr>
          <w:lang w:val="de-DE"/>
        </w:rPr>
        <w:tab/>
        <w:t>Deutsche Gesellschaft für Internationale Zusammenarbeit GmbH</w:t>
      </w:r>
    </w:p>
    <w:p w14:paraId="7D046FBD" w14:textId="60CDE433" w:rsidR="005A04EB" w:rsidRPr="005A04EB" w:rsidRDefault="005A04EB" w:rsidP="00B31539">
      <w:pPr>
        <w:spacing w:line="259" w:lineRule="auto"/>
        <w:jc w:val="both"/>
        <w:rPr>
          <w:lang w:val="uk-UA"/>
        </w:rPr>
      </w:pPr>
      <w:r>
        <w:rPr>
          <w:rFonts w:cs="Arial"/>
          <w:lang w:val="en-US"/>
        </w:rPr>
        <w:t xml:space="preserve">CMU </w:t>
      </w:r>
      <w:r w:rsidRPr="005A04EB">
        <w:rPr>
          <w:lang w:val="en-US"/>
        </w:rPr>
        <w:tab/>
        <w:t xml:space="preserve"> </w:t>
      </w:r>
      <w:r w:rsidRPr="005A04EB">
        <w:rPr>
          <w:rFonts w:cs="Arial"/>
          <w:lang w:val="uk-UA"/>
        </w:rPr>
        <w:t>Cabinet of Ministers of Ukraine</w:t>
      </w:r>
    </w:p>
    <w:p w14:paraId="054CEE8D" w14:textId="77777777" w:rsidR="00B31539" w:rsidRPr="00AD302B" w:rsidRDefault="00B31539" w:rsidP="00B31539">
      <w:pPr>
        <w:spacing w:line="259" w:lineRule="auto"/>
        <w:jc w:val="both"/>
      </w:pPr>
      <w:proofErr w:type="spellStart"/>
      <w:r w:rsidRPr="00AD302B">
        <w:t>MoES</w:t>
      </w:r>
      <w:proofErr w:type="spellEnd"/>
      <w:r w:rsidRPr="00AD302B">
        <w:tab/>
        <w:t>Ministry of Education and Science of Ukraine</w:t>
      </w:r>
    </w:p>
    <w:p w14:paraId="73684693" w14:textId="77777777" w:rsidR="00B31539" w:rsidRPr="00AD302B" w:rsidRDefault="00B31539" w:rsidP="00B31539">
      <w:pPr>
        <w:spacing w:line="259" w:lineRule="auto"/>
        <w:jc w:val="both"/>
      </w:pPr>
      <w:proofErr w:type="spellStart"/>
      <w:r w:rsidRPr="00AD302B">
        <w:t>MoEU</w:t>
      </w:r>
      <w:proofErr w:type="spellEnd"/>
      <w:r w:rsidRPr="00AD302B">
        <w:tab/>
        <w:t>Ministry of economy, environment and agriculture of Ukraine</w:t>
      </w:r>
    </w:p>
    <w:p w14:paraId="02686DD1" w14:textId="77777777" w:rsidR="00B31539" w:rsidRDefault="00B31539" w:rsidP="00B31539">
      <w:pPr>
        <w:spacing w:line="259" w:lineRule="auto"/>
        <w:jc w:val="both"/>
      </w:pPr>
      <w:r w:rsidRPr="00AD302B">
        <w:t>NQA</w:t>
      </w:r>
      <w:r w:rsidRPr="00AD302B">
        <w:tab/>
        <w:t>National Qualification Agency</w:t>
      </w:r>
    </w:p>
    <w:p w14:paraId="38F79BD9" w14:textId="561E9264" w:rsidR="00687AA6" w:rsidRPr="00AD302B" w:rsidRDefault="00687AA6" w:rsidP="00B31539">
      <w:pPr>
        <w:spacing w:line="259" w:lineRule="auto"/>
        <w:jc w:val="both"/>
      </w:pPr>
      <w:r>
        <w:t>SES</w:t>
      </w:r>
      <w:r w:rsidR="0008142E" w:rsidRPr="00AD302B">
        <w:tab/>
      </w:r>
      <w:r w:rsidR="00F75DF0" w:rsidRPr="00F75DF0">
        <w:t>State Employment Service of Ukraine</w:t>
      </w:r>
    </w:p>
    <w:p w14:paraId="7B499A81" w14:textId="77777777" w:rsidR="00B31539" w:rsidRDefault="00B31539" w:rsidP="00B31539">
      <w:pPr>
        <w:spacing w:line="259" w:lineRule="auto"/>
        <w:jc w:val="both"/>
      </w:pPr>
      <w:r w:rsidRPr="00AD302B">
        <w:t xml:space="preserve">VET </w:t>
      </w:r>
      <w:r w:rsidRPr="00AD302B">
        <w:tab/>
        <w:t>Vocational Education and Training</w:t>
      </w:r>
    </w:p>
    <w:p w14:paraId="51B92DD1" w14:textId="77777777" w:rsidR="00B31539" w:rsidRDefault="00B31539" w:rsidP="00B31539">
      <w:pPr>
        <w:spacing w:line="259" w:lineRule="auto"/>
        <w:jc w:val="both"/>
      </w:pPr>
      <w:r w:rsidRPr="001757B8">
        <w:t xml:space="preserve">MDI </w:t>
      </w:r>
      <w:r w:rsidRPr="001757B8">
        <w:tab/>
        <w:t>Multi Donor Initiative</w:t>
      </w:r>
    </w:p>
    <w:p w14:paraId="750E4487" w14:textId="77777777" w:rsidR="00B31539" w:rsidRPr="00B31539" w:rsidRDefault="00B31539" w:rsidP="001F6F36">
      <w:pPr>
        <w:ind w:left="1701" w:hanging="1701"/>
        <w:jc w:val="both"/>
        <w:rPr>
          <w:lang w:val="uk-UA"/>
        </w:rPr>
      </w:pPr>
    </w:p>
    <w:bookmarkEnd w:id="4"/>
    <w:p w14:paraId="56FBF003" w14:textId="77777777" w:rsidR="008F0375" w:rsidRPr="00947873" w:rsidRDefault="008F0375" w:rsidP="001F6F36">
      <w:pPr>
        <w:spacing w:line="259" w:lineRule="auto"/>
        <w:jc w:val="both"/>
        <w:rPr>
          <w:lang w:val="uk-UA"/>
        </w:rPr>
      </w:pPr>
      <w:r>
        <w:br w:type="page"/>
      </w:r>
    </w:p>
    <w:p w14:paraId="046FC816" w14:textId="2D597723" w:rsidR="008F0375" w:rsidRPr="00A460FE" w:rsidRDefault="008F0375">
      <w:pPr>
        <w:pStyle w:val="ListParagraph"/>
        <w:numPr>
          <w:ilvl w:val="0"/>
          <w:numId w:val="13"/>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5EC4A4C0" w14:textId="6722CDE5" w:rsidR="00B31539" w:rsidRPr="00966BC3" w:rsidRDefault="00B31539" w:rsidP="00B31539">
      <w:pPr>
        <w:jc w:val="both"/>
        <w:rPr>
          <w:lang w:val="en-US"/>
        </w:rPr>
      </w:pPr>
      <w:r>
        <w:t>Ukraine is suffering from a catastrophic humanitarian crisis, enormous damage to its social</w:t>
      </w:r>
      <w:r>
        <w:rPr>
          <w:lang w:val="uk-UA"/>
        </w:rPr>
        <w:t xml:space="preserve"> </w:t>
      </w:r>
      <w:r>
        <w:t>and economic infrastructure and a sharp economic decline caused by the Russian war. The</w:t>
      </w:r>
      <w:r>
        <w:rPr>
          <w:lang w:val="uk-UA"/>
        </w:rPr>
        <w:t xml:space="preserve"> </w:t>
      </w:r>
      <w:r>
        <w:t>future development is currently unpredictable, but a post-war scenario has full attention on the</w:t>
      </w:r>
      <w:r>
        <w:rPr>
          <w:lang w:val="uk-UA"/>
        </w:rPr>
        <w:t xml:space="preserve"> </w:t>
      </w:r>
      <w:r>
        <w:t>rebuilding process. The Federal German Ministry for Economic Cooperation and Development</w:t>
      </w:r>
      <w:r>
        <w:rPr>
          <w:lang w:val="uk-UA"/>
        </w:rPr>
        <w:t xml:space="preserve"> </w:t>
      </w:r>
      <w:r>
        <w:t>(BMZ) assigned GIZ to develop the Programme “Vocational education in Ukraine /</w:t>
      </w:r>
      <w:r>
        <w:rPr>
          <w:lang w:val="uk-UA"/>
        </w:rPr>
        <w:t xml:space="preserve"> </w:t>
      </w:r>
      <w:r>
        <w:t>Skills4Recovery” in 2023. In 2024 new partners joined to the programme and more funds were</w:t>
      </w:r>
      <w:r>
        <w:rPr>
          <w:lang w:val="uk-UA"/>
        </w:rPr>
        <w:t xml:space="preserve"> </w:t>
      </w:r>
      <w:r>
        <w:t>granted. The Multi Donor Initiative Skills4Recovery (here and after, the Programme or MDI) is</w:t>
      </w:r>
      <w:r>
        <w:rPr>
          <w:lang w:val="uk-UA"/>
        </w:rPr>
        <w:t xml:space="preserve"> </w:t>
      </w:r>
      <w:r>
        <w:t xml:space="preserve">financed by the European Union, Germany, Poland, and Estonia. </w:t>
      </w:r>
      <w:proofErr w:type="spellStart"/>
      <w:r w:rsidRPr="00ED6340">
        <w:rPr>
          <w:lang w:val="de-DE"/>
        </w:rPr>
        <w:t>It</w:t>
      </w:r>
      <w:proofErr w:type="spellEnd"/>
      <w:r w:rsidRPr="00ED6340">
        <w:rPr>
          <w:lang w:val="de-DE"/>
        </w:rPr>
        <w:t xml:space="preserve"> </w:t>
      </w:r>
      <w:proofErr w:type="spellStart"/>
      <w:r w:rsidRPr="00ED6340">
        <w:rPr>
          <w:lang w:val="de-DE"/>
        </w:rPr>
        <w:t>is</w:t>
      </w:r>
      <w:proofErr w:type="spellEnd"/>
      <w:r w:rsidRPr="00ED6340">
        <w:rPr>
          <w:lang w:val="de-DE"/>
        </w:rPr>
        <w:t xml:space="preserve"> </w:t>
      </w:r>
      <w:proofErr w:type="spellStart"/>
      <w:r w:rsidRPr="00ED6340">
        <w:rPr>
          <w:lang w:val="de-DE"/>
        </w:rPr>
        <w:t>implemented</w:t>
      </w:r>
      <w:proofErr w:type="spellEnd"/>
      <w:r w:rsidRPr="00ED6340">
        <w:rPr>
          <w:lang w:val="de-DE"/>
        </w:rPr>
        <w:t xml:space="preserve"> </w:t>
      </w:r>
      <w:proofErr w:type="spellStart"/>
      <w:r w:rsidRPr="00747900">
        <w:rPr>
          <w:lang w:val="de-DE"/>
        </w:rPr>
        <w:t>by</w:t>
      </w:r>
      <w:proofErr w:type="spellEnd"/>
      <w:r w:rsidRPr="00747900">
        <w:rPr>
          <w:lang w:val="de-DE"/>
        </w:rPr>
        <w:t xml:space="preserve"> </w:t>
      </w:r>
      <w:hyperlink r:id="rId11" w:history="1">
        <w:r w:rsidR="00ED6340" w:rsidRPr="00747900">
          <w:rPr>
            <w:lang w:val="de-DE"/>
          </w:rPr>
          <w:t>Deutsche Gesellschaft</w:t>
        </w:r>
        <w:r w:rsidR="00747900" w:rsidRPr="00747900">
          <w:rPr>
            <w:lang w:val="de-DE"/>
          </w:rPr>
          <w:t xml:space="preserve"> </w:t>
        </w:r>
        <w:r w:rsidR="00ED6340" w:rsidRPr="00747900">
          <w:rPr>
            <w:lang w:val="de-DE"/>
          </w:rPr>
          <w:t>für</w:t>
        </w:r>
        <w:r w:rsidR="00747900">
          <w:rPr>
            <w:lang w:val="de-DE"/>
          </w:rPr>
          <w:t xml:space="preserve"> </w:t>
        </w:r>
        <w:r w:rsidR="00ED6340" w:rsidRPr="00747900">
          <w:rPr>
            <w:lang w:val="de-DE"/>
          </w:rPr>
          <w:t>Internationale Zusammenarbeit (GIZ)</w:t>
        </w:r>
      </w:hyperlink>
      <w:r w:rsidR="00747900" w:rsidRPr="00747900">
        <w:rPr>
          <w:lang w:val="de-DE"/>
        </w:rPr>
        <w:t xml:space="preserve"> </w:t>
      </w:r>
      <w:r w:rsidRPr="00747900">
        <w:rPr>
          <w:lang w:val="de-DE"/>
        </w:rPr>
        <w:t xml:space="preserve">and </w:t>
      </w:r>
      <w:proofErr w:type="spellStart"/>
      <w:r w:rsidRPr="00747900">
        <w:rPr>
          <w:lang w:val="de-DE"/>
        </w:rPr>
        <w:t>the</w:t>
      </w:r>
      <w:proofErr w:type="spellEnd"/>
      <w:r w:rsidRPr="00747900">
        <w:rPr>
          <w:lang w:val="de-DE"/>
        </w:rPr>
        <w:t xml:space="preserve"> </w:t>
      </w:r>
      <w:proofErr w:type="spellStart"/>
      <w:r w:rsidRPr="00747900">
        <w:rPr>
          <w:lang w:val="de-DE"/>
        </w:rPr>
        <w:t>Solidarity</w:t>
      </w:r>
      <w:proofErr w:type="spellEnd"/>
      <w:r w:rsidRPr="00747900">
        <w:rPr>
          <w:lang w:val="de-DE"/>
        </w:rPr>
        <w:t xml:space="preserve"> Fund PL (SFPL). </w:t>
      </w:r>
      <w:r>
        <w:t xml:space="preserve">Since 2025 </w:t>
      </w:r>
      <w:r w:rsidRPr="00747900">
        <w:t>the Danish co-financing is being integrated one-to-one into the existing outputs</w:t>
      </w:r>
      <w:r w:rsidRPr="00C44C26">
        <w:rPr>
          <w:lang w:val="en-US"/>
        </w:rPr>
        <w:t xml:space="preserve"> (content integration) and used to scale the value addition</w:t>
      </w:r>
      <w:r>
        <w:rPr>
          <w:lang w:val="en-US"/>
        </w:rPr>
        <w:t xml:space="preserve"> with special focus on </w:t>
      </w:r>
      <w:r w:rsidRPr="00C44C26">
        <w:rPr>
          <w:lang w:val="en-US"/>
        </w:rPr>
        <w:t xml:space="preserve">agricultural sector and </w:t>
      </w:r>
      <w:r>
        <w:rPr>
          <w:lang w:val="en-US"/>
        </w:rPr>
        <w:t xml:space="preserve">aimed </w:t>
      </w:r>
      <w:r w:rsidRPr="00C44C26">
        <w:rPr>
          <w:lang w:val="en-US"/>
        </w:rPr>
        <w:t>on</w:t>
      </w:r>
      <w:r>
        <w:rPr>
          <w:lang w:val="en-US"/>
        </w:rPr>
        <w:t xml:space="preserve"> helping</w:t>
      </w:r>
      <w:r w:rsidRPr="00C44C26">
        <w:rPr>
          <w:lang w:val="en-US"/>
        </w:rPr>
        <w:t xml:space="preserve"> vulnerable groups </w:t>
      </w:r>
      <w:r>
        <w:rPr>
          <w:lang w:val="en-US"/>
        </w:rPr>
        <w:t xml:space="preserve">such as </w:t>
      </w:r>
      <w:r w:rsidRPr="00C44C26">
        <w:rPr>
          <w:lang w:val="en-US"/>
        </w:rPr>
        <w:t>women, ex-combatants, people with disabilities, IDPs</w:t>
      </w:r>
      <w:r>
        <w:rPr>
          <w:lang w:val="en-US"/>
        </w:rPr>
        <w:t xml:space="preserve"> for inclusive economic recovery. </w:t>
      </w:r>
    </w:p>
    <w:p w14:paraId="38F13430" w14:textId="69DD631C" w:rsidR="00B31539" w:rsidRDefault="00B31539" w:rsidP="00351F16">
      <w:pPr>
        <w:jc w:val="both"/>
        <w:rPr>
          <w:lang w:val="uk-UA"/>
        </w:rPr>
      </w:pPr>
      <w:r>
        <w:t>The programme's objective is to increase the availability of qualified workforce for the</w:t>
      </w:r>
      <w:r>
        <w:rPr>
          <w:lang w:val="uk-UA"/>
        </w:rPr>
        <w:t xml:space="preserve"> </w:t>
      </w:r>
      <w:r>
        <w:t>Ukrainian recovery. The provision of qualified workforce in sufficient volume is based on</w:t>
      </w:r>
      <w:r>
        <w:rPr>
          <w:lang w:val="uk-UA"/>
        </w:rPr>
        <w:t xml:space="preserve"> </w:t>
      </w:r>
      <w:r>
        <w:t>creating adequate educational opportunities for people of all working age</w:t>
      </w:r>
      <w:r>
        <w:rPr>
          <w:lang w:val="uk-UA"/>
        </w:rPr>
        <w:t xml:space="preserve"> –</w:t>
      </w:r>
      <w:r>
        <w:t xml:space="preserve"> this includes </w:t>
      </w:r>
      <w:r w:rsidR="00837435">
        <w:t>initial</w:t>
      </w:r>
      <w:r>
        <w:rPr>
          <w:lang w:val="uk-UA"/>
        </w:rPr>
        <w:t xml:space="preserve"> </w:t>
      </w:r>
      <w:r>
        <w:t>education for young people and further education for adults. It is expected that the educational</w:t>
      </w:r>
      <w:r>
        <w:rPr>
          <w:lang w:val="uk-UA"/>
        </w:rPr>
        <w:t xml:space="preserve"> </w:t>
      </w:r>
      <w:r>
        <w:t>system will activate different social groups for employment, such as internally displaced</w:t>
      </w:r>
      <w:r>
        <w:rPr>
          <w:lang w:val="uk-UA"/>
        </w:rPr>
        <w:t xml:space="preserve"> </w:t>
      </w:r>
      <w:r>
        <w:t>persons, veterans, returnees, and women.</w:t>
      </w:r>
    </w:p>
    <w:p w14:paraId="186BF87F" w14:textId="77777777" w:rsidR="00B31539" w:rsidRPr="00966BC3" w:rsidRDefault="00B31539" w:rsidP="00B31539">
      <w:pPr>
        <w:spacing w:after="120"/>
        <w:jc w:val="both"/>
        <w:rPr>
          <w:lang w:val="en-US"/>
        </w:rPr>
      </w:pPr>
      <w:r w:rsidRPr="00966BC3">
        <w:t>Key outputs of the Multi Donor Initiative are:</w:t>
      </w:r>
    </w:p>
    <w:p w14:paraId="0128D890" w14:textId="77777777" w:rsidR="00B31539" w:rsidRPr="00966BC3" w:rsidRDefault="00B31539">
      <w:pPr>
        <w:numPr>
          <w:ilvl w:val="0"/>
          <w:numId w:val="17"/>
        </w:numPr>
        <w:spacing w:after="0"/>
        <w:ind w:left="714" w:hanging="357"/>
        <w:jc w:val="both"/>
        <w:rPr>
          <w:lang w:val="en-US"/>
        </w:rPr>
      </w:pPr>
      <w:r w:rsidRPr="00966BC3">
        <w:t>Institutional Strengthening of training providers</w:t>
      </w:r>
    </w:p>
    <w:p w14:paraId="1708B72D" w14:textId="77777777" w:rsidR="00B31539" w:rsidRPr="00966BC3" w:rsidRDefault="00B31539">
      <w:pPr>
        <w:numPr>
          <w:ilvl w:val="0"/>
          <w:numId w:val="18"/>
        </w:numPr>
        <w:spacing w:after="0"/>
        <w:ind w:left="714" w:hanging="357"/>
        <w:jc w:val="both"/>
        <w:rPr>
          <w:lang w:val="en-US"/>
        </w:rPr>
      </w:pPr>
      <w:r w:rsidRPr="00966BC3">
        <w:t>Implementation of training programmes </w:t>
      </w:r>
    </w:p>
    <w:p w14:paraId="4467E8EE" w14:textId="77777777" w:rsidR="00B31539" w:rsidRPr="00966BC3" w:rsidRDefault="00B31539">
      <w:pPr>
        <w:numPr>
          <w:ilvl w:val="0"/>
          <w:numId w:val="19"/>
        </w:numPr>
        <w:spacing w:after="0"/>
        <w:ind w:left="714" w:hanging="357"/>
        <w:jc w:val="both"/>
        <w:rPr>
          <w:lang w:val="en-US"/>
        </w:rPr>
      </w:pPr>
      <w:r w:rsidRPr="00966BC3">
        <w:t>Support of transition to labour market</w:t>
      </w:r>
    </w:p>
    <w:p w14:paraId="615FBE8D" w14:textId="77777777" w:rsidR="00B31539" w:rsidRPr="00966BC3" w:rsidRDefault="00B31539">
      <w:pPr>
        <w:numPr>
          <w:ilvl w:val="0"/>
          <w:numId w:val="20"/>
        </w:numPr>
        <w:spacing w:after="0"/>
        <w:ind w:left="714" w:hanging="357"/>
        <w:jc w:val="both"/>
        <w:rPr>
          <w:lang w:val="en-US"/>
        </w:rPr>
      </w:pPr>
      <w:r w:rsidRPr="00966BC3">
        <w:rPr>
          <w:lang w:val="en-US"/>
        </w:rPr>
        <w:t xml:space="preserve">Development of political and strategic concepts according to </w:t>
      </w:r>
      <w:proofErr w:type="spellStart"/>
      <w:r w:rsidRPr="00966BC3">
        <w:rPr>
          <w:lang w:val="en-US"/>
        </w:rPr>
        <w:t>labour</w:t>
      </w:r>
      <w:proofErr w:type="spellEnd"/>
      <w:r w:rsidRPr="00966BC3">
        <w:rPr>
          <w:lang w:val="en-US"/>
        </w:rPr>
        <w:t xml:space="preserve"> market needs</w:t>
      </w:r>
    </w:p>
    <w:p w14:paraId="311DFF57" w14:textId="77777777" w:rsidR="00B31539" w:rsidRDefault="00B31539">
      <w:pPr>
        <w:numPr>
          <w:ilvl w:val="0"/>
          <w:numId w:val="21"/>
        </w:numPr>
        <w:spacing w:after="0"/>
        <w:ind w:left="714" w:hanging="357"/>
        <w:jc w:val="both"/>
        <w:rPr>
          <w:lang w:val="en-US"/>
        </w:rPr>
      </w:pPr>
      <w:r w:rsidRPr="00966BC3">
        <w:rPr>
          <w:lang w:val="en-US"/>
        </w:rPr>
        <w:t>Replication of best practices throughout Ukraine</w:t>
      </w:r>
      <w:r>
        <w:rPr>
          <w:lang w:val="en-US"/>
        </w:rPr>
        <w:t>.</w:t>
      </w:r>
    </w:p>
    <w:p w14:paraId="66D97775" w14:textId="77777777" w:rsidR="00B31539" w:rsidRPr="00747900" w:rsidRDefault="00B31539" w:rsidP="00B31539">
      <w:pPr>
        <w:rPr>
          <w:sz w:val="16"/>
          <w:szCs w:val="16"/>
          <w:lang w:val="uk-UA"/>
        </w:rPr>
      </w:pPr>
    </w:p>
    <w:p w14:paraId="3FC8AEF4" w14:textId="77777777" w:rsidR="00B31539" w:rsidRDefault="00B31539" w:rsidP="00747900">
      <w:pPr>
        <w:jc w:val="both"/>
        <w:rPr>
          <w:lang w:val="uk-UA"/>
        </w:rPr>
      </w:pPr>
      <w:r>
        <w:t>Key partners of the project are the Ministry of Education and Science of Ukraine (</w:t>
      </w:r>
      <w:proofErr w:type="spellStart"/>
      <w:r>
        <w:t>MoES</w:t>
      </w:r>
      <w:proofErr w:type="spellEnd"/>
      <w:r>
        <w:t>), the</w:t>
      </w:r>
      <w:r>
        <w:rPr>
          <w:lang w:val="uk-UA"/>
        </w:rPr>
        <w:t xml:space="preserve"> </w:t>
      </w:r>
      <w:r>
        <w:t>Ministry of Economy of Ukraine (</w:t>
      </w:r>
      <w:proofErr w:type="spellStart"/>
      <w:r>
        <w:t>MoEU</w:t>
      </w:r>
      <w:proofErr w:type="spellEnd"/>
      <w:r>
        <w:t>), National Qualification Agency (NQA), State</w:t>
      </w:r>
      <w:r>
        <w:rPr>
          <w:lang w:val="uk-UA"/>
        </w:rPr>
        <w:t xml:space="preserve"> </w:t>
      </w:r>
      <w:r>
        <w:t xml:space="preserve">Employment </w:t>
      </w:r>
      <w:proofErr w:type="spellStart"/>
      <w:r>
        <w:t>Center</w:t>
      </w:r>
      <w:proofErr w:type="spellEnd"/>
      <w:r>
        <w:t xml:space="preserve"> of Ukraine (SEC), regional state/military administrations, VET providers,</w:t>
      </w:r>
      <w:r>
        <w:rPr>
          <w:lang w:val="uk-UA"/>
        </w:rPr>
        <w:t xml:space="preserve"> </w:t>
      </w:r>
      <w:r>
        <w:t>employment organizations and employers’ representatives.</w:t>
      </w:r>
    </w:p>
    <w:p w14:paraId="10EC8C41" w14:textId="4C53529B" w:rsidR="00B31539" w:rsidRPr="00777168" w:rsidRDefault="00B31539" w:rsidP="00B31539">
      <w:pPr>
        <w:jc w:val="both"/>
        <w:rPr>
          <w:iCs/>
          <w:lang w:val="uk-UA"/>
        </w:rPr>
      </w:pPr>
      <w:r w:rsidRPr="00777168">
        <w:rPr>
          <w:iCs/>
        </w:rPr>
        <w:t>An active phase of reforms is currently underway in Ukraine’s vocational education and labour market sectors. The Law of Ukraine “On Vocational Education” dated 21 August 2025 No. 4574 has entered into force. In addition, the Employment Strategy of Ukraine for the period up to 2030 and its Operational Action Plan for 2026</w:t>
      </w:r>
      <w:r w:rsidR="006A24E9">
        <w:rPr>
          <w:iCs/>
        </w:rPr>
        <w:t>-</w:t>
      </w:r>
      <w:r w:rsidRPr="00777168">
        <w:rPr>
          <w:iCs/>
        </w:rPr>
        <w:t>2028 were approved by Cabinet of Ministers of Ukraine Resolution No. 92-r dated 7 January 2026</w:t>
      </w:r>
      <w:r>
        <w:rPr>
          <w:iCs/>
          <w:lang w:val="en-US"/>
        </w:rPr>
        <w:t xml:space="preserve"> and </w:t>
      </w:r>
      <w:r w:rsidRPr="005F1D3D">
        <w:rPr>
          <w:iCs/>
          <w:lang w:val="en-US"/>
        </w:rPr>
        <w:t xml:space="preserve">the </w:t>
      </w:r>
      <w:proofErr w:type="spellStart"/>
      <w:r w:rsidRPr="005F1D3D">
        <w:rPr>
          <w:iCs/>
          <w:lang w:val="en-US"/>
        </w:rPr>
        <w:t>Labour</w:t>
      </w:r>
      <w:proofErr w:type="spellEnd"/>
      <w:r w:rsidRPr="005F1D3D">
        <w:rPr>
          <w:iCs/>
          <w:lang w:val="en-US"/>
        </w:rPr>
        <w:t xml:space="preserve"> Code of Ukraine have been adopted.</w:t>
      </w:r>
      <w:r w:rsidRPr="00777168">
        <w:rPr>
          <w:iCs/>
        </w:rPr>
        <w:t xml:space="preserve"> Together, these reforms represent a significant update of the legislative and strategic framework for human capital development and labour market regulation.</w:t>
      </w:r>
    </w:p>
    <w:p w14:paraId="41639D8F" w14:textId="77777777" w:rsidR="00A05AFF" w:rsidRDefault="00B31539" w:rsidP="00B31539">
      <w:pPr>
        <w:jc w:val="both"/>
        <w:rPr>
          <w:iCs/>
          <w:lang w:val="en-US"/>
        </w:rPr>
      </w:pPr>
      <w:r w:rsidRPr="005F1D3D">
        <w:rPr>
          <w:iCs/>
          <w:lang w:val="en-US"/>
        </w:rPr>
        <w:t xml:space="preserve">Taken together, these documents form a coherent framework that sets new policy trajectories for human capital development and </w:t>
      </w:r>
      <w:proofErr w:type="spellStart"/>
      <w:r w:rsidRPr="005F1D3D">
        <w:rPr>
          <w:iCs/>
          <w:lang w:val="en-US"/>
        </w:rPr>
        <w:t>labour</w:t>
      </w:r>
      <w:proofErr w:type="spellEnd"/>
      <w:r w:rsidRPr="005F1D3D">
        <w:rPr>
          <w:iCs/>
          <w:lang w:val="en-US"/>
        </w:rPr>
        <w:t xml:space="preserve"> market regulation in the context of war, demographic challenges, digital transformation, structural economic change, and EU alignment.</w:t>
      </w:r>
    </w:p>
    <w:p w14:paraId="4AD1C4C4" w14:textId="2788813E" w:rsidR="00F71240" w:rsidRDefault="00FF59A4" w:rsidP="00B31539">
      <w:pPr>
        <w:jc w:val="both"/>
        <w:rPr>
          <w:iCs/>
          <w:lang w:val="uk-UA"/>
        </w:rPr>
      </w:pPr>
      <w:r w:rsidRPr="00FF59A4">
        <w:rPr>
          <w:iCs/>
          <w:lang w:val="uk-UA"/>
        </w:rPr>
        <w:t>Against this background, there is a need for comprehensive expert support to facilitate the implementation of ongoing reforms, strengthen the legislative and institutional framework, and ensure that policy development is evidence-based, coordinated among relevant stakeholders, and aligned with national priorities and the EU acquis. In addition, addressing rapidly changing labour market needs requires the development of innovative policy instruments, the design of practical and forward-looking solutions, and the application of adaptive approaches that foster institutional innovation, improve policy effectiveness, and support the successful implementation of reforms.</w:t>
      </w:r>
    </w:p>
    <w:p w14:paraId="2FAA2518" w14:textId="773483E0" w:rsidR="00E35F1E" w:rsidRDefault="008F0375">
      <w:pPr>
        <w:pStyle w:val="ListParagraph"/>
        <w:numPr>
          <w:ilvl w:val="0"/>
          <w:numId w:val="13"/>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lastRenderedPageBreak/>
        <w:t>Tasks to be performed by the contractor</w:t>
      </w:r>
      <w:bookmarkEnd w:id="10"/>
      <w:bookmarkEnd w:id="11"/>
      <w:bookmarkEnd w:id="12"/>
      <w:bookmarkEnd w:id="13"/>
      <w:bookmarkEnd w:id="14"/>
      <w:bookmarkEnd w:id="15"/>
      <w:bookmarkEnd w:id="16"/>
      <w:bookmarkEnd w:id="17"/>
      <w:bookmarkEnd w:id="18"/>
      <w:bookmarkEnd w:id="19"/>
    </w:p>
    <w:p w14:paraId="51F57489" w14:textId="346D38D5" w:rsidR="00926403" w:rsidRPr="00926403" w:rsidRDefault="00926403" w:rsidP="56842FD2">
      <w:pPr>
        <w:pStyle w:val="ZulschenderText"/>
        <w:jc w:val="both"/>
        <w:rPr>
          <w:i w:val="0"/>
          <w:color w:val="auto"/>
          <w:lang w:val="en-US"/>
        </w:rPr>
      </w:pPr>
      <w:r w:rsidRPr="56842FD2">
        <w:rPr>
          <w:i w:val="0"/>
          <w:color w:val="auto"/>
          <w:lang w:val="en-US"/>
        </w:rPr>
        <w:t xml:space="preserve">The objective of this assignment is to provide comprehensive legislative, regulatory and policy support for the development and implementation of </w:t>
      </w:r>
      <w:proofErr w:type="spellStart"/>
      <w:r w:rsidRPr="56842FD2">
        <w:rPr>
          <w:i w:val="0"/>
          <w:color w:val="auto"/>
          <w:lang w:val="en-US"/>
        </w:rPr>
        <w:t>labour</w:t>
      </w:r>
      <w:proofErr w:type="spellEnd"/>
      <w:r w:rsidRPr="56842FD2">
        <w:rPr>
          <w:i w:val="0"/>
          <w:color w:val="auto"/>
          <w:lang w:val="en-US"/>
        </w:rPr>
        <w:t xml:space="preserve"> market, employment and skills reforms in Ukraine, including strengthening the institutional and regulatory framework in line with national reform priorities and the EU acquis. The assignment will be implemented through the Skills Task Force, working in close cooperation with the </w:t>
      </w:r>
      <w:proofErr w:type="spellStart"/>
      <w:r w:rsidR="00373A59">
        <w:rPr>
          <w:i w:val="0"/>
          <w:color w:val="auto"/>
          <w:lang w:val="en-US"/>
        </w:rPr>
        <w:t>MoE</w:t>
      </w:r>
      <w:r w:rsidR="00687AA6">
        <w:rPr>
          <w:i w:val="0"/>
          <w:color w:val="auto"/>
          <w:lang w:val="en-US"/>
        </w:rPr>
        <w:t>U</w:t>
      </w:r>
      <w:proofErr w:type="spellEnd"/>
      <w:r w:rsidR="00687AA6">
        <w:rPr>
          <w:i w:val="0"/>
          <w:color w:val="auto"/>
          <w:lang w:val="en-US"/>
        </w:rPr>
        <w:t xml:space="preserve">, </w:t>
      </w:r>
      <w:proofErr w:type="spellStart"/>
      <w:r w:rsidR="00687AA6">
        <w:rPr>
          <w:i w:val="0"/>
          <w:color w:val="auto"/>
          <w:lang w:val="en-US"/>
        </w:rPr>
        <w:t>MoES</w:t>
      </w:r>
      <w:proofErr w:type="spellEnd"/>
      <w:r w:rsidR="00687AA6">
        <w:rPr>
          <w:i w:val="0"/>
          <w:color w:val="auto"/>
          <w:lang w:val="en-US"/>
        </w:rPr>
        <w:t>, NQA</w:t>
      </w:r>
      <w:r w:rsidR="00F75DF0">
        <w:rPr>
          <w:i w:val="0"/>
          <w:color w:val="auto"/>
          <w:lang w:val="en-US"/>
        </w:rPr>
        <w:t>, SES</w:t>
      </w:r>
      <w:r w:rsidR="00687AA6">
        <w:rPr>
          <w:i w:val="0"/>
          <w:color w:val="auto"/>
          <w:lang w:val="en-US"/>
        </w:rPr>
        <w:t xml:space="preserve"> </w:t>
      </w:r>
      <w:r w:rsidRPr="56842FD2">
        <w:rPr>
          <w:i w:val="0"/>
          <w:color w:val="auto"/>
          <w:lang w:val="en-US"/>
        </w:rPr>
        <w:t>and GIZ to ensure continuous expert support, policy dialogue and coordinated reform implementation.</w:t>
      </w:r>
    </w:p>
    <w:p w14:paraId="50849E09" w14:textId="77777777" w:rsidR="00926403" w:rsidRPr="00926403" w:rsidRDefault="00926403" w:rsidP="00926403">
      <w:pPr>
        <w:pStyle w:val="ZulschenderText"/>
        <w:jc w:val="both"/>
        <w:rPr>
          <w:i w:val="0"/>
          <w:iCs/>
          <w:color w:val="auto"/>
          <w:lang w:val="uk-UA"/>
        </w:rPr>
      </w:pPr>
      <w:r w:rsidRPr="00926403">
        <w:rPr>
          <w:i w:val="0"/>
          <w:iCs/>
          <w:color w:val="auto"/>
          <w:lang w:val="uk-UA"/>
        </w:rPr>
        <w:t>The requested expert support may be summarised as follows:</w:t>
      </w:r>
    </w:p>
    <w:p w14:paraId="7961B464" w14:textId="567C9617" w:rsidR="00926403" w:rsidRPr="00926403" w:rsidRDefault="00926403">
      <w:pPr>
        <w:pStyle w:val="ZulschenderText"/>
        <w:numPr>
          <w:ilvl w:val="0"/>
          <w:numId w:val="22"/>
        </w:numPr>
        <w:spacing w:after="120"/>
        <w:ind w:left="714" w:hanging="357"/>
        <w:jc w:val="both"/>
        <w:rPr>
          <w:i w:val="0"/>
          <w:iCs/>
          <w:color w:val="auto"/>
          <w:lang w:val="en-US"/>
        </w:rPr>
      </w:pPr>
      <w:r w:rsidRPr="00926403">
        <w:rPr>
          <w:i w:val="0"/>
          <w:iCs/>
          <w:color w:val="auto"/>
          <w:lang w:val="en-US"/>
        </w:rPr>
        <w:t xml:space="preserve">facilitating policy dialogue, coordination and implementation of </w:t>
      </w:r>
      <w:proofErr w:type="spellStart"/>
      <w:r w:rsidRPr="00926403">
        <w:rPr>
          <w:i w:val="0"/>
          <w:iCs/>
          <w:color w:val="auto"/>
          <w:lang w:val="en-US"/>
        </w:rPr>
        <w:t>labour</w:t>
      </w:r>
      <w:proofErr w:type="spellEnd"/>
      <w:r w:rsidRPr="00926403">
        <w:rPr>
          <w:i w:val="0"/>
          <w:iCs/>
          <w:color w:val="auto"/>
          <w:lang w:val="en-US"/>
        </w:rPr>
        <w:t xml:space="preserve"> market and skills reforms in cooperation with the Ministry of Economy of Ukraine; </w:t>
      </w:r>
    </w:p>
    <w:p w14:paraId="3452469B" w14:textId="673103B7" w:rsidR="00926403" w:rsidRPr="00926403" w:rsidRDefault="00926403">
      <w:pPr>
        <w:pStyle w:val="ZulschenderText"/>
        <w:numPr>
          <w:ilvl w:val="0"/>
          <w:numId w:val="22"/>
        </w:numPr>
        <w:spacing w:after="120"/>
        <w:ind w:left="714" w:hanging="357"/>
        <w:jc w:val="both"/>
        <w:rPr>
          <w:i w:val="0"/>
          <w:iCs/>
          <w:color w:val="auto"/>
          <w:lang w:val="en-US"/>
        </w:rPr>
      </w:pPr>
      <w:r w:rsidRPr="00926403">
        <w:rPr>
          <w:i w:val="0"/>
          <w:iCs/>
          <w:color w:val="auto"/>
          <w:lang w:val="en-US"/>
        </w:rPr>
        <w:t xml:space="preserve">supporting the preparation, revision and approximation of legislation, secondary legislation and policy documents in line with the EU acquis and national reform priorities; </w:t>
      </w:r>
    </w:p>
    <w:p w14:paraId="2E12D87F" w14:textId="7351711C" w:rsidR="00926403" w:rsidRPr="00926403" w:rsidRDefault="00926403">
      <w:pPr>
        <w:pStyle w:val="ZulschenderText"/>
        <w:numPr>
          <w:ilvl w:val="0"/>
          <w:numId w:val="22"/>
        </w:numPr>
        <w:spacing w:after="120"/>
        <w:ind w:left="714" w:hanging="357"/>
        <w:jc w:val="both"/>
        <w:rPr>
          <w:i w:val="0"/>
          <w:iCs/>
          <w:color w:val="auto"/>
          <w:lang w:val="en-US"/>
        </w:rPr>
      </w:pPr>
      <w:r w:rsidRPr="00926403">
        <w:rPr>
          <w:i w:val="0"/>
          <w:iCs/>
          <w:color w:val="auto"/>
          <w:lang w:val="en-US"/>
        </w:rPr>
        <w:t xml:space="preserve">providing continuous expert, analytical and methodological support, including stakeholder consultations, to advance </w:t>
      </w:r>
      <w:proofErr w:type="spellStart"/>
      <w:r w:rsidRPr="00926403">
        <w:rPr>
          <w:i w:val="0"/>
          <w:iCs/>
          <w:color w:val="auto"/>
          <w:lang w:val="en-US"/>
        </w:rPr>
        <w:t>labour</w:t>
      </w:r>
      <w:proofErr w:type="spellEnd"/>
      <w:r w:rsidRPr="00926403">
        <w:rPr>
          <w:i w:val="0"/>
          <w:iCs/>
          <w:color w:val="auto"/>
          <w:lang w:val="en-US"/>
        </w:rPr>
        <w:t xml:space="preserve"> market governance and employment policies.</w:t>
      </w:r>
    </w:p>
    <w:p w14:paraId="7E3F01C5" w14:textId="362F531B" w:rsidR="00977254" w:rsidRPr="00A66046" w:rsidRDefault="00977254">
      <w:pPr>
        <w:pStyle w:val="ListParagraph"/>
        <w:numPr>
          <w:ilvl w:val="1"/>
          <w:numId w:val="13"/>
        </w:numPr>
        <w:tabs>
          <w:tab w:val="left" w:pos="284"/>
        </w:tabs>
        <w:jc w:val="both"/>
        <w:rPr>
          <w:b/>
          <w:lang w:val="en-US"/>
        </w:rPr>
      </w:pPr>
      <w:r>
        <w:rPr>
          <w:b/>
          <w:lang w:val="en-US"/>
        </w:rPr>
        <w:t>T</w:t>
      </w:r>
      <w:r w:rsidR="00984404">
        <w:rPr>
          <w:b/>
          <w:lang w:val="en-US"/>
        </w:rPr>
        <w:t>asks</w:t>
      </w:r>
    </w:p>
    <w:p w14:paraId="4BAE9C47" w14:textId="77777777" w:rsidR="00926403" w:rsidRPr="007C4FA7" w:rsidRDefault="00926403" w:rsidP="00926403">
      <w:pPr>
        <w:jc w:val="both"/>
        <w:rPr>
          <w:lang w:val="en-US"/>
        </w:rPr>
      </w:pPr>
      <w:r w:rsidRPr="007C4FA7">
        <w:rPr>
          <w:lang w:val="en-US"/>
        </w:rPr>
        <w:t>The contractor is responsible for providing the following services:</w:t>
      </w:r>
    </w:p>
    <w:p w14:paraId="04AE21EB" w14:textId="666A37D0" w:rsidR="00926403" w:rsidRPr="007C4FA7" w:rsidRDefault="00926403">
      <w:pPr>
        <w:numPr>
          <w:ilvl w:val="0"/>
          <w:numId w:val="23"/>
        </w:numPr>
        <w:ind w:left="714" w:hanging="357"/>
        <w:jc w:val="both"/>
        <w:rPr>
          <w:lang w:val="en-US"/>
        </w:rPr>
      </w:pPr>
      <w:r w:rsidRPr="007C4FA7">
        <w:rPr>
          <w:lang w:val="en-US"/>
        </w:rPr>
        <w:t>Establish</w:t>
      </w:r>
      <w:r>
        <w:rPr>
          <w:lang w:val="en-US"/>
        </w:rPr>
        <w:t xml:space="preserve">, </w:t>
      </w:r>
      <w:r w:rsidRPr="007C4FA7">
        <w:rPr>
          <w:lang w:val="en-US"/>
        </w:rPr>
        <w:t>conduct</w:t>
      </w:r>
      <w:r>
        <w:rPr>
          <w:lang w:val="en-US"/>
        </w:rPr>
        <w:t xml:space="preserve"> and facilitate</w:t>
      </w:r>
      <w:r w:rsidRPr="007C4FA7">
        <w:rPr>
          <w:lang w:val="en-US"/>
        </w:rPr>
        <w:t xml:space="preserve"> </w:t>
      </w:r>
      <w:r w:rsidR="00BD4A8F" w:rsidRPr="00BD4A8F">
        <w:t>minimum</w:t>
      </w:r>
      <w:r w:rsidR="00BD4A8F">
        <w:rPr>
          <w:lang w:val="uk-UA"/>
        </w:rPr>
        <w:t xml:space="preserve"> </w:t>
      </w:r>
      <w:r w:rsidR="00FE71EB">
        <w:rPr>
          <w:lang w:val="uk-UA"/>
        </w:rPr>
        <w:t>3</w:t>
      </w:r>
      <w:r w:rsidR="0039539B">
        <w:rPr>
          <w:lang w:val="uk-UA"/>
        </w:rPr>
        <w:t xml:space="preserve"> </w:t>
      </w:r>
      <w:r w:rsidRPr="007C4FA7">
        <w:rPr>
          <w:lang w:val="en-US"/>
        </w:rPr>
        <w:t>regular meetings with the Ministry and GIZ teams to clarify objectives, expected outputs, timelines, and implementation arrangements, and develop a work plan for the assignment.</w:t>
      </w:r>
    </w:p>
    <w:p w14:paraId="2757EAD9" w14:textId="73F84C2F" w:rsidR="00926403" w:rsidRPr="007C4FA7" w:rsidRDefault="00926403">
      <w:pPr>
        <w:numPr>
          <w:ilvl w:val="0"/>
          <w:numId w:val="23"/>
        </w:numPr>
        <w:ind w:left="714" w:hanging="357"/>
        <w:jc w:val="both"/>
        <w:rPr>
          <w:lang w:val="en-US"/>
        </w:rPr>
      </w:pPr>
      <w:r w:rsidRPr="007C4FA7">
        <w:rPr>
          <w:lang w:val="en-US"/>
        </w:rPr>
        <w:t xml:space="preserve">Conduct a review and gap analysis of </w:t>
      </w:r>
      <w:r w:rsidR="00B671D9">
        <w:rPr>
          <w:lang w:val="en-US"/>
        </w:rPr>
        <w:t xml:space="preserve">all </w:t>
      </w:r>
      <w:r w:rsidRPr="007C4FA7">
        <w:rPr>
          <w:lang w:val="en-US"/>
        </w:rPr>
        <w:t xml:space="preserve">existing legislation, regulations, and policy documents related to employment, </w:t>
      </w:r>
      <w:proofErr w:type="spellStart"/>
      <w:r w:rsidRPr="007C4FA7">
        <w:rPr>
          <w:lang w:val="en-US"/>
        </w:rPr>
        <w:t>labour</w:t>
      </w:r>
      <w:proofErr w:type="spellEnd"/>
      <w:r w:rsidRPr="007C4FA7">
        <w:rPr>
          <w:lang w:val="en-US"/>
        </w:rPr>
        <w:t xml:space="preserve"> market governance,</w:t>
      </w:r>
      <w:r w:rsidR="0054088F">
        <w:rPr>
          <w:lang w:val="en-US"/>
        </w:rPr>
        <w:t xml:space="preserve"> </w:t>
      </w:r>
      <w:r w:rsidR="00F92E8D">
        <w:rPr>
          <w:lang w:val="en-US"/>
        </w:rPr>
        <w:t>reskilling and upskilling</w:t>
      </w:r>
      <w:r w:rsidR="002B5CDE">
        <w:rPr>
          <w:lang w:val="en-US"/>
        </w:rPr>
        <w:t>.</w:t>
      </w:r>
    </w:p>
    <w:p w14:paraId="72D93C54" w14:textId="784B0C3A" w:rsidR="00926403" w:rsidRPr="007C4FA7" w:rsidRDefault="00B92438">
      <w:pPr>
        <w:numPr>
          <w:ilvl w:val="0"/>
          <w:numId w:val="23"/>
        </w:numPr>
        <w:ind w:left="714" w:hanging="357"/>
        <w:jc w:val="both"/>
        <w:rPr>
          <w:lang w:val="en-US"/>
        </w:rPr>
      </w:pPr>
      <w:r>
        <w:rPr>
          <w:lang w:val="en-US"/>
        </w:rPr>
        <w:t>B</w:t>
      </w:r>
      <w:proofErr w:type="spellStart"/>
      <w:r w:rsidRPr="00B92438">
        <w:t>ased</w:t>
      </w:r>
      <w:proofErr w:type="spellEnd"/>
      <w:r w:rsidRPr="00B92438">
        <w:t xml:space="preserve"> on the results of conducted gap analysis</w:t>
      </w:r>
      <w:r w:rsidR="0049466D">
        <w:t xml:space="preserve"> </w:t>
      </w:r>
      <w:r w:rsidR="0049466D" w:rsidRPr="009A393F">
        <w:rPr>
          <w:lang w:val="en-US"/>
        </w:rPr>
        <w:t>d</w:t>
      </w:r>
      <w:r w:rsidR="00926403" w:rsidRPr="009A393F">
        <w:rPr>
          <w:lang w:val="en-US"/>
        </w:rPr>
        <w:t xml:space="preserve">evelop </w:t>
      </w:r>
      <w:r w:rsidR="00823E1D" w:rsidRPr="009A393F">
        <w:rPr>
          <w:lang w:val="en-US"/>
        </w:rPr>
        <w:t>a</w:t>
      </w:r>
      <w:proofErr w:type="spellStart"/>
      <w:r w:rsidR="00823E1D" w:rsidRPr="009A393F">
        <w:rPr>
          <w:rFonts w:cs="Arial"/>
        </w:rPr>
        <w:t>t</w:t>
      </w:r>
      <w:proofErr w:type="spellEnd"/>
      <w:r w:rsidR="00823E1D" w:rsidRPr="009A393F">
        <w:rPr>
          <w:rFonts w:cs="Arial"/>
        </w:rPr>
        <w:t xml:space="preserve"> least 2 policy </w:t>
      </w:r>
      <w:r w:rsidR="00926403" w:rsidRPr="009A393F">
        <w:rPr>
          <w:lang w:val="en-US"/>
        </w:rPr>
        <w:t>recommendations</w:t>
      </w:r>
      <w:r w:rsidR="00926403" w:rsidRPr="007C4FA7">
        <w:rPr>
          <w:lang w:val="en-US"/>
        </w:rPr>
        <w:t xml:space="preserve"> for improving the legislative, regulatory, framework</w:t>
      </w:r>
      <w:r w:rsidR="00BF7C4E">
        <w:rPr>
          <w:lang w:val="en-US"/>
        </w:rPr>
        <w:t>s</w:t>
      </w:r>
      <w:r w:rsidR="00926403" w:rsidRPr="007C4FA7">
        <w:rPr>
          <w:lang w:val="en-US"/>
        </w:rPr>
        <w:t xml:space="preserve"> related to </w:t>
      </w:r>
      <w:r w:rsidR="00BF7C4E">
        <w:rPr>
          <w:lang w:val="en-US"/>
        </w:rPr>
        <w:t xml:space="preserve">reskilling, upskilling, </w:t>
      </w:r>
      <w:r w:rsidR="00926403" w:rsidRPr="007C4FA7">
        <w:rPr>
          <w:lang w:val="en-US"/>
        </w:rPr>
        <w:t xml:space="preserve">employment promotion, </w:t>
      </w:r>
      <w:proofErr w:type="spellStart"/>
      <w:r w:rsidR="00926403" w:rsidRPr="007C4FA7">
        <w:rPr>
          <w:lang w:val="en-US"/>
        </w:rPr>
        <w:t>labour</w:t>
      </w:r>
      <w:proofErr w:type="spellEnd"/>
      <w:r w:rsidR="00926403" w:rsidRPr="007C4FA7">
        <w:rPr>
          <w:lang w:val="en-US"/>
        </w:rPr>
        <w:t xml:space="preserve"> market participation, active </w:t>
      </w:r>
      <w:proofErr w:type="spellStart"/>
      <w:r w:rsidR="00926403" w:rsidRPr="007C4FA7">
        <w:rPr>
          <w:lang w:val="en-US"/>
        </w:rPr>
        <w:t>labour</w:t>
      </w:r>
      <w:proofErr w:type="spellEnd"/>
      <w:r w:rsidR="00926403" w:rsidRPr="007C4FA7">
        <w:rPr>
          <w:lang w:val="en-US"/>
        </w:rPr>
        <w:t xml:space="preserve"> market </w:t>
      </w:r>
      <w:proofErr w:type="spellStart"/>
      <w:r w:rsidR="00926403" w:rsidRPr="007C4FA7">
        <w:rPr>
          <w:lang w:val="en-US"/>
        </w:rPr>
        <w:t>programmes</w:t>
      </w:r>
      <w:proofErr w:type="spellEnd"/>
      <w:r w:rsidR="00926403" w:rsidRPr="007C4FA7">
        <w:rPr>
          <w:lang w:val="en-US"/>
        </w:rPr>
        <w:t>, skills development, lifelong learning, and inclusion.</w:t>
      </w:r>
    </w:p>
    <w:p w14:paraId="5109036D" w14:textId="77777777" w:rsidR="00170104" w:rsidRPr="00170104" w:rsidRDefault="00926403" w:rsidP="009F267B">
      <w:pPr>
        <w:pStyle w:val="ListParagraph"/>
        <w:numPr>
          <w:ilvl w:val="0"/>
          <w:numId w:val="23"/>
        </w:numPr>
        <w:jc w:val="both"/>
        <w:rPr>
          <w:lang w:val="en-US"/>
        </w:rPr>
      </w:pPr>
      <w:r w:rsidRPr="00A651AD">
        <w:rPr>
          <w:lang w:val="en-US"/>
        </w:rPr>
        <w:t>Draft</w:t>
      </w:r>
      <w:r w:rsidR="00E7398D" w:rsidRPr="00A651AD">
        <w:rPr>
          <w:lang w:val="en-US"/>
        </w:rPr>
        <w:t xml:space="preserve"> </w:t>
      </w:r>
      <w:r w:rsidR="00E7398D" w:rsidRPr="004064CE">
        <w:rPr>
          <w:lang w:val="en-US"/>
        </w:rPr>
        <w:t xml:space="preserve">at least </w:t>
      </w:r>
      <w:r w:rsidR="00CB35CE" w:rsidRPr="004064CE">
        <w:rPr>
          <w:lang w:val="en-US"/>
        </w:rPr>
        <w:t>4</w:t>
      </w:r>
      <w:r w:rsidR="00FB26B7" w:rsidRPr="004064CE">
        <w:rPr>
          <w:lang w:val="en-US"/>
        </w:rPr>
        <w:t xml:space="preserve"> </w:t>
      </w:r>
      <w:r w:rsidRPr="00A651AD">
        <w:rPr>
          <w:lang w:val="en-US"/>
        </w:rPr>
        <w:t xml:space="preserve">new legal documents and/or revise existing normative acts </w:t>
      </w:r>
      <w:r w:rsidR="00614540" w:rsidRPr="00A651AD">
        <w:rPr>
          <w:lang w:val="en-US"/>
        </w:rPr>
        <w:t>(</w:t>
      </w:r>
      <w:r w:rsidR="0096775E" w:rsidRPr="004064CE">
        <w:rPr>
          <w:lang w:val="en-US"/>
        </w:rPr>
        <w:t xml:space="preserve">together </w:t>
      </w:r>
      <w:r w:rsidR="00734B93" w:rsidRPr="004064CE">
        <w:rPr>
          <w:lang w:val="en-US"/>
        </w:rPr>
        <w:t>with accompanying documents according to the regulations of the CMU</w:t>
      </w:r>
      <w:r w:rsidR="00614540" w:rsidRPr="004064CE">
        <w:rPr>
          <w:lang w:val="en-US"/>
        </w:rPr>
        <w:t xml:space="preserve">) </w:t>
      </w:r>
      <w:r w:rsidRPr="00A651AD">
        <w:rPr>
          <w:lang w:val="en-US"/>
        </w:rPr>
        <w:t xml:space="preserve">including laws, government resolutions, ministerial orders, methodologies, procedures, and guidelines, </w:t>
      </w:r>
      <w:r w:rsidR="00A651AD" w:rsidRPr="00A651AD">
        <w:t xml:space="preserve">and provide expert support throughout the refinement and adoption process by the relevant public authorities, including the facilitation of at least </w:t>
      </w:r>
      <w:r w:rsidR="00A651AD">
        <w:rPr>
          <w:lang w:val="uk-UA"/>
        </w:rPr>
        <w:t xml:space="preserve">3 </w:t>
      </w:r>
      <w:r w:rsidR="00A651AD" w:rsidRPr="00A651AD">
        <w:t>online stakeholder consultation sessions.</w:t>
      </w:r>
    </w:p>
    <w:p w14:paraId="02F34210" w14:textId="77777777" w:rsidR="004B5517" w:rsidRPr="004B5517" w:rsidRDefault="000357EA" w:rsidP="009F267B">
      <w:pPr>
        <w:pStyle w:val="ListParagraph"/>
        <w:numPr>
          <w:ilvl w:val="0"/>
          <w:numId w:val="23"/>
        </w:numPr>
        <w:jc w:val="both"/>
        <w:rPr>
          <w:lang w:val="en-US"/>
        </w:rPr>
      </w:pPr>
      <w:r w:rsidRPr="00EF3644">
        <w:rPr>
          <w:lang w:val="uk-UA"/>
        </w:rPr>
        <w:t xml:space="preserve"> </w:t>
      </w:r>
      <w:r w:rsidR="00926403" w:rsidRPr="00EF3644">
        <w:rPr>
          <w:lang w:val="en-US"/>
        </w:rPr>
        <w:t>Provide expert legal and policy advice, analytical inputs, and methodological recommendations upon request of the Ministry and GIZ teams</w:t>
      </w:r>
      <w:r w:rsidR="00876574">
        <w:rPr>
          <w:lang w:val="en-US"/>
        </w:rPr>
        <w:t xml:space="preserve"> (</w:t>
      </w:r>
      <w:r w:rsidR="00876574">
        <w:rPr>
          <w:rFonts w:cs="Arial"/>
          <w:i/>
          <w:iCs/>
        </w:rPr>
        <w:t>a</w:t>
      </w:r>
      <w:r w:rsidR="00876574" w:rsidRPr="008D0721">
        <w:rPr>
          <w:rFonts w:cs="Arial"/>
          <w:i/>
          <w:iCs/>
        </w:rPr>
        <w:t xml:space="preserve">t least </w:t>
      </w:r>
      <w:r w:rsidR="00876574" w:rsidRPr="00F14F50">
        <w:rPr>
          <w:rFonts w:cs="Arial"/>
          <w:i/>
          <w:iCs/>
        </w:rPr>
        <w:t>3</w:t>
      </w:r>
      <w:r w:rsidR="00876574" w:rsidRPr="008D0721">
        <w:rPr>
          <w:rFonts w:cs="Arial"/>
          <w:i/>
          <w:iCs/>
        </w:rPr>
        <w:t xml:space="preserve"> </w:t>
      </w:r>
      <w:r w:rsidR="00876574">
        <w:rPr>
          <w:rFonts w:cs="Arial"/>
          <w:i/>
          <w:iCs/>
        </w:rPr>
        <w:t>a</w:t>
      </w:r>
      <w:r w:rsidR="00876574" w:rsidRPr="00F14F50">
        <w:rPr>
          <w:rFonts w:cs="Arial"/>
          <w:i/>
          <w:iCs/>
        </w:rPr>
        <w:t>nalytical notes/ methodological recommendations</w:t>
      </w:r>
      <w:r w:rsidR="00876574">
        <w:rPr>
          <w:rFonts w:cs="Arial"/>
          <w:i/>
          <w:iCs/>
        </w:rPr>
        <w:t>)</w:t>
      </w:r>
      <w:r w:rsidR="00926403" w:rsidRPr="00EF3644">
        <w:rPr>
          <w:lang w:val="en-US"/>
        </w:rPr>
        <w:t xml:space="preserve">, including support for the implementation of </w:t>
      </w:r>
      <w:proofErr w:type="spellStart"/>
      <w:r w:rsidR="00926403" w:rsidRPr="00EF3644">
        <w:rPr>
          <w:lang w:val="en-US"/>
        </w:rPr>
        <w:t>labour</w:t>
      </w:r>
      <w:proofErr w:type="spellEnd"/>
      <w:r w:rsidR="00926403" w:rsidRPr="00EF3644">
        <w:rPr>
          <w:lang w:val="en-US"/>
        </w:rPr>
        <w:t xml:space="preserve"> market reforms and alignment with EU integration priorities</w:t>
      </w:r>
      <w:r w:rsidR="0007122B">
        <w:rPr>
          <w:lang w:val="en-US"/>
        </w:rPr>
        <w:t xml:space="preserve"> </w:t>
      </w:r>
    </w:p>
    <w:p w14:paraId="44BFD30C" w14:textId="493A0520" w:rsidR="00926403" w:rsidRPr="008F5725" w:rsidRDefault="00926403" w:rsidP="009F267B">
      <w:pPr>
        <w:pStyle w:val="ListParagraph"/>
        <w:numPr>
          <w:ilvl w:val="0"/>
          <w:numId w:val="23"/>
        </w:numPr>
        <w:jc w:val="both"/>
        <w:rPr>
          <w:lang w:val="en-US"/>
        </w:rPr>
      </w:pPr>
      <w:r w:rsidRPr="008F5725">
        <w:rPr>
          <w:lang w:val="en-US"/>
        </w:rPr>
        <w:t>Provide regular reporting in English and Ukrainian in accordance with GIZ requirements and submit analytical notes, draft documents, meeting summaries, progress reports, and other deliverables requested under the assignment.</w:t>
      </w:r>
    </w:p>
    <w:p w14:paraId="00FCD64C" w14:textId="77777777" w:rsidR="00424589" w:rsidRPr="009C59F2" w:rsidRDefault="00424589" w:rsidP="00424589">
      <w:pPr>
        <w:ind w:left="357"/>
        <w:jc w:val="both"/>
        <w:rPr>
          <w:lang w:val="en-US"/>
        </w:rPr>
      </w:pPr>
      <w:r w:rsidRPr="00424589">
        <w:rPr>
          <w:lang w:val="uk-UA"/>
        </w:rPr>
        <w:t>•</w:t>
      </w:r>
      <w:r w:rsidRPr="00424589">
        <w:rPr>
          <w:lang w:val="uk-UA"/>
        </w:rPr>
        <w:tab/>
        <w:t>The contractor is responsible for selecting, preparing, training and steering the international and national, short and long-term experts assigned to perform the advisory tasks.</w:t>
      </w:r>
    </w:p>
    <w:p w14:paraId="7EB5E232" w14:textId="77777777" w:rsidR="00424589" w:rsidRPr="00424589" w:rsidRDefault="00424589" w:rsidP="00424589">
      <w:pPr>
        <w:ind w:left="357"/>
        <w:jc w:val="both"/>
        <w:rPr>
          <w:lang w:val="uk-UA"/>
        </w:rPr>
      </w:pPr>
      <w:r w:rsidRPr="00424589">
        <w:rPr>
          <w:lang w:val="uk-UA"/>
        </w:rPr>
        <w:t>•</w:t>
      </w:r>
      <w:r w:rsidRPr="00424589">
        <w:rPr>
          <w:lang w:val="uk-UA"/>
        </w:rPr>
        <w:tab/>
        <w:t>The contractor provides equipment and supplies (consumables) and assumes the associated operating and administrative costs.</w:t>
      </w:r>
    </w:p>
    <w:p w14:paraId="4026CBE1" w14:textId="22B38809" w:rsidR="00424589" w:rsidRPr="004064CE" w:rsidRDefault="00424589" w:rsidP="004D40B7">
      <w:pPr>
        <w:ind w:left="357"/>
        <w:jc w:val="both"/>
        <w:rPr>
          <w:lang w:val="uk-UA"/>
        </w:rPr>
      </w:pPr>
      <w:r w:rsidRPr="00424589">
        <w:rPr>
          <w:lang w:val="uk-UA"/>
        </w:rPr>
        <w:lastRenderedPageBreak/>
        <w:t>•</w:t>
      </w:r>
      <w:r w:rsidRPr="00424589">
        <w:rPr>
          <w:lang w:val="uk-UA"/>
        </w:rPr>
        <w:tab/>
        <w:t>The contractor manages costs and expenditures, accounting processes and invoicing in line with the requirements of GIZ.(The contractor reports regularly to GIZ in accordance with the current AVB of the Deutsche Gesellschaft für Internationale Zusammenarbeit (GIZ) GmbH.</w:t>
      </w:r>
    </w:p>
    <w:p w14:paraId="0A071BD3" w14:textId="6320056F" w:rsidR="005D11B4" w:rsidRPr="005D11B4" w:rsidRDefault="005D11B4" w:rsidP="005D11B4">
      <w:pPr>
        <w:pStyle w:val="NormalWeb"/>
        <w:ind w:left="360"/>
        <w:rPr>
          <w:rFonts w:ascii="Arial" w:eastAsiaTheme="minorHAnsi" w:hAnsi="Arial" w:cstheme="minorBidi"/>
          <w:b/>
          <w:bCs/>
          <w:sz w:val="22"/>
          <w:szCs w:val="22"/>
          <w:lang w:val="uk-UA" w:eastAsia="en-US"/>
        </w:rPr>
      </w:pPr>
      <w:r w:rsidRPr="005D11B4">
        <w:rPr>
          <w:rFonts w:ascii="Arial" w:eastAsiaTheme="minorHAnsi" w:hAnsi="Arial" w:cstheme="minorBidi"/>
          <w:b/>
          <w:bCs/>
          <w:sz w:val="22"/>
          <w:szCs w:val="22"/>
          <w:lang w:eastAsia="en-US"/>
        </w:rPr>
        <w:t>Technical details to be considered</w:t>
      </w:r>
    </w:p>
    <w:p w14:paraId="7D1B6905" w14:textId="3F570FD4" w:rsidR="005D11B4" w:rsidRPr="005D11B4" w:rsidRDefault="005D11B4" w:rsidP="00747900">
      <w:pPr>
        <w:pStyle w:val="NormalWeb"/>
        <w:ind w:left="360"/>
        <w:jc w:val="both"/>
        <w:rPr>
          <w:rFonts w:ascii="Arial" w:eastAsiaTheme="minorHAnsi" w:hAnsi="Arial" w:cstheme="minorBidi"/>
          <w:sz w:val="22"/>
          <w:szCs w:val="22"/>
          <w:lang w:val="en-US" w:eastAsia="en-US"/>
        </w:rPr>
      </w:pPr>
      <w:r w:rsidRPr="005D11B4">
        <w:rPr>
          <w:rFonts w:ascii="Arial" w:eastAsiaTheme="minorHAnsi" w:hAnsi="Arial" w:cstheme="minorBidi"/>
          <w:sz w:val="22"/>
          <w:szCs w:val="22"/>
          <w:lang w:val="en-US" w:eastAsia="en-US"/>
        </w:rPr>
        <w:t>The contractor shall ensure that all written deliverables are of high professional quality, including correct grammar, spelling, punctuation, linguistic consistency, completeness, accuracy of information, appropriate referencing where applicable, and compliance with the agreed format. GIZ reserves the right to reject deliverables that do not meet these quality requirements and to request revisions at the contractor's expense.</w:t>
      </w:r>
    </w:p>
    <w:p w14:paraId="1F98E745" w14:textId="77777777" w:rsidR="005D11B4" w:rsidRPr="005D11B4" w:rsidRDefault="005D11B4" w:rsidP="00747900">
      <w:pPr>
        <w:pStyle w:val="NormalWeb"/>
        <w:ind w:left="360"/>
        <w:jc w:val="both"/>
        <w:rPr>
          <w:rFonts w:ascii="Arial" w:eastAsiaTheme="minorHAnsi" w:hAnsi="Arial" w:cstheme="minorBidi"/>
          <w:sz w:val="22"/>
          <w:szCs w:val="22"/>
          <w:lang w:val="en-US" w:eastAsia="en-US"/>
        </w:rPr>
      </w:pPr>
      <w:r w:rsidRPr="005D11B4">
        <w:rPr>
          <w:rFonts w:ascii="Arial" w:eastAsiaTheme="minorHAnsi" w:hAnsi="Arial" w:cstheme="minorBidi"/>
          <w:sz w:val="22"/>
          <w:szCs w:val="22"/>
          <w:lang w:val="en-US" w:eastAsia="en-US"/>
        </w:rPr>
        <w:t xml:space="preserve">Due to the sensitivity of the information processed under this assignment, the contractor shall not use artificial intelligence tools or any other software that transfers input data to external service providers or third parties unless explicitly </w:t>
      </w:r>
      <w:proofErr w:type="spellStart"/>
      <w:r w:rsidRPr="005D11B4">
        <w:rPr>
          <w:rFonts w:ascii="Arial" w:eastAsiaTheme="minorHAnsi" w:hAnsi="Arial" w:cstheme="minorBidi"/>
          <w:sz w:val="22"/>
          <w:szCs w:val="22"/>
          <w:lang w:val="en-US" w:eastAsia="en-US"/>
        </w:rPr>
        <w:t>authorised</w:t>
      </w:r>
      <w:proofErr w:type="spellEnd"/>
      <w:r w:rsidRPr="005D11B4">
        <w:rPr>
          <w:rFonts w:ascii="Arial" w:eastAsiaTheme="minorHAnsi" w:hAnsi="Arial" w:cstheme="minorBidi"/>
          <w:sz w:val="22"/>
          <w:szCs w:val="22"/>
          <w:lang w:val="en-US" w:eastAsia="en-US"/>
        </w:rPr>
        <w:t xml:space="preserve"> by the contracting party.</w:t>
      </w:r>
    </w:p>
    <w:p w14:paraId="47ECFEAF" w14:textId="77777777" w:rsidR="005D11B4" w:rsidRPr="005D11B4" w:rsidRDefault="005D11B4" w:rsidP="00747900">
      <w:pPr>
        <w:pStyle w:val="NormalWeb"/>
        <w:ind w:left="360"/>
        <w:jc w:val="both"/>
        <w:rPr>
          <w:rFonts w:ascii="Arial" w:eastAsiaTheme="minorHAnsi" w:hAnsi="Arial" w:cstheme="minorBidi"/>
          <w:sz w:val="22"/>
          <w:szCs w:val="22"/>
          <w:lang w:val="en-US" w:eastAsia="en-US"/>
        </w:rPr>
      </w:pPr>
      <w:r w:rsidRPr="005D11B4">
        <w:rPr>
          <w:rFonts w:ascii="Arial" w:eastAsiaTheme="minorHAnsi" w:hAnsi="Arial" w:cstheme="minorBidi"/>
          <w:sz w:val="22"/>
          <w:szCs w:val="22"/>
          <w:lang w:val="en-US" w:eastAsia="en-US"/>
        </w:rPr>
        <w:t xml:space="preserve">All deliverables shall be prepared in close consultation with the Ministry of Economy of Ukraine and GIZ, </w:t>
      </w:r>
      <w:proofErr w:type="gramStart"/>
      <w:r w:rsidRPr="005D11B4">
        <w:rPr>
          <w:rFonts w:ascii="Arial" w:eastAsiaTheme="minorHAnsi" w:hAnsi="Arial" w:cstheme="minorBidi"/>
          <w:sz w:val="22"/>
          <w:szCs w:val="22"/>
          <w:lang w:val="en-US" w:eastAsia="en-US"/>
        </w:rPr>
        <w:t>taking into account</w:t>
      </w:r>
      <w:proofErr w:type="gramEnd"/>
      <w:r w:rsidRPr="005D11B4">
        <w:rPr>
          <w:rFonts w:ascii="Arial" w:eastAsiaTheme="minorHAnsi" w:hAnsi="Arial" w:cstheme="minorBidi"/>
          <w:sz w:val="22"/>
          <w:szCs w:val="22"/>
          <w:lang w:val="en-US" w:eastAsia="en-US"/>
        </w:rPr>
        <w:t xml:space="preserve"> comments received during the drafting process and ensuring consistency with national reform priorities, applicable legislation, and relevant EU acquis.</w:t>
      </w:r>
    </w:p>
    <w:p w14:paraId="60A95B87" w14:textId="77777777" w:rsidR="00E17DF0" w:rsidRDefault="00E17DF0" w:rsidP="00127D3B">
      <w:pPr>
        <w:pStyle w:val="ZwischenberschriftmitAbstand"/>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4064CE">
            <w:pPr>
              <w:spacing w:before="40" w:after="40"/>
              <w:rPr>
                <w:rFonts w:cs="Arial"/>
                <w:b/>
                <w:bCs/>
                <w:sz w:val="22"/>
                <w:szCs w:val="22"/>
              </w:rPr>
            </w:pPr>
            <w:r w:rsidRPr="75166D84">
              <w:rPr>
                <w:rFonts w:cs="Arial"/>
                <w:b/>
                <w:bCs/>
              </w:rPr>
              <w:t>Anticipated d</w:t>
            </w:r>
            <w:r w:rsidR="00087999" w:rsidRPr="75166D84">
              <w:rPr>
                <w:rFonts w:cs="Arial"/>
                <w:b/>
                <w:bCs/>
              </w:rPr>
              <w:t>eadline/place/person responsible</w:t>
            </w:r>
          </w:p>
        </w:tc>
      </w:tr>
      <w:tr w:rsidR="00087999" w14:paraId="40565940" w14:textId="77777777" w:rsidTr="75166D84">
        <w:tc>
          <w:tcPr>
            <w:tcW w:w="5353" w:type="dxa"/>
          </w:tcPr>
          <w:p w14:paraId="04222210" w14:textId="6741FE8C" w:rsidR="00087999" w:rsidRPr="000047CA" w:rsidRDefault="005D11B4" w:rsidP="00127D3B">
            <w:pPr>
              <w:spacing w:before="40" w:after="40"/>
              <w:jc w:val="both"/>
              <w:rPr>
                <w:rFonts w:cs="Arial"/>
                <w:sz w:val="22"/>
                <w:szCs w:val="22"/>
              </w:rPr>
            </w:pPr>
            <w:r w:rsidRPr="000047CA">
              <w:rPr>
                <w:rFonts w:cs="Arial"/>
                <w:lang w:val="uk-UA"/>
              </w:rPr>
              <w:t xml:space="preserve">1. </w:t>
            </w:r>
            <w:r w:rsidRPr="000047CA">
              <w:rPr>
                <w:rFonts w:cs="Arial"/>
              </w:rPr>
              <w:t xml:space="preserve">Establish and conduct </w:t>
            </w:r>
            <w:r w:rsidR="004D40B7" w:rsidRPr="000047CA">
              <w:t>minimum</w:t>
            </w:r>
            <w:r w:rsidR="004D40B7" w:rsidRPr="000047CA">
              <w:rPr>
                <w:lang w:val="uk-UA"/>
              </w:rPr>
              <w:t xml:space="preserve"> </w:t>
            </w:r>
            <w:r w:rsidR="00DB4788" w:rsidRPr="000047CA">
              <w:rPr>
                <w:lang w:val="uk-UA"/>
              </w:rPr>
              <w:t>3</w:t>
            </w:r>
            <w:r w:rsidR="004D40B7" w:rsidRPr="000047CA">
              <w:rPr>
                <w:lang w:val="en-US"/>
              </w:rPr>
              <w:t xml:space="preserve"> </w:t>
            </w:r>
            <w:r w:rsidRPr="000047CA">
              <w:rPr>
                <w:rFonts w:cs="Arial"/>
              </w:rPr>
              <w:t>meetings with the Ministry of Economy of Ukraine and GIZ teams to clarify objectives, expected outputs, timelines, implementation arrangements</w:t>
            </w:r>
            <w:r w:rsidR="00F17ED6" w:rsidRPr="000047CA">
              <w:rPr>
                <w:rFonts w:cs="Arial"/>
              </w:rPr>
              <w:t xml:space="preserve"> </w:t>
            </w:r>
            <w:r w:rsidRPr="000047CA">
              <w:rPr>
                <w:rFonts w:cs="Arial"/>
              </w:rPr>
              <w:t>(Task 1).</w:t>
            </w:r>
          </w:p>
        </w:tc>
        <w:tc>
          <w:tcPr>
            <w:tcW w:w="3969" w:type="dxa"/>
          </w:tcPr>
          <w:p w14:paraId="2C816773" w14:textId="36CB05C8" w:rsidR="00087999" w:rsidRPr="000047CA" w:rsidRDefault="00C225C2" w:rsidP="00127D3B">
            <w:pPr>
              <w:spacing w:before="40" w:after="40"/>
              <w:jc w:val="both"/>
              <w:rPr>
                <w:rFonts w:cs="Arial"/>
                <w:sz w:val="22"/>
                <w:szCs w:val="22"/>
                <w:lang w:val="uk-UA"/>
              </w:rPr>
            </w:pPr>
            <w:r w:rsidRPr="000047CA">
              <w:rPr>
                <w:rFonts w:cs="Arial"/>
                <w:lang w:val="en-US"/>
              </w:rPr>
              <w:t>15</w:t>
            </w:r>
            <w:r w:rsidRPr="000047CA">
              <w:rPr>
                <w:rFonts w:cs="Arial"/>
                <w:lang w:val="uk-UA"/>
              </w:rPr>
              <w:t xml:space="preserve"> </w:t>
            </w:r>
            <w:r w:rsidRPr="000047CA">
              <w:rPr>
                <w:rFonts w:cs="Arial"/>
              </w:rPr>
              <w:t xml:space="preserve">December </w:t>
            </w:r>
            <w:r w:rsidR="005D11B4" w:rsidRPr="000047CA">
              <w:rPr>
                <w:rFonts w:cs="Arial"/>
              </w:rPr>
              <w:t>2026, Kyiv city</w:t>
            </w:r>
            <w:r w:rsidR="009D31E6" w:rsidRPr="000047CA">
              <w:rPr>
                <w:rFonts w:cs="Arial"/>
              </w:rPr>
              <w:t xml:space="preserve"> (online)</w:t>
            </w:r>
            <w:r w:rsidR="005D11B4" w:rsidRPr="000047CA">
              <w:rPr>
                <w:rFonts w:cs="Arial"/>
              </w:rPr>
              <w:t>, the contractor</w:t>
            </w:r>
          </w:p>
        </w:tc>
      </w:tr>
      <w:tr w:rsidR="00087999" w14:paraId="1C132259" w14:textId="77777777" w:rsidTr="75166D84">
        <w:tc>
          <w:tcPr>
            <w:tcW w:w="5353" w:type="dxa"/>
          </w:tcPr>
          <w:p w14:paraId="4BAACC15" w14:textId="726B2915" w:rsidR="00087999" w:rsidRPr="00D93EF8" w:rsidRDefault="005D11B4" w:rsidP="00127D3B">
            <w:pPr>
              <w:spacing w:before="40" w:after="40"/>
              <w:jc w:val="both"/>
              <w:rPr>
                <w:rFonts w:cs="Arial"/>
                <w:sz w:val="22"/>
                <w:szCs w:val="22"/>
              </w:rPr>
            </w:pPr>
            <w:r>
              <w:rPr>
                <w:rFonts w:cs="Arial"/>
                <w:lang w:val="uk-UA"/>
              </w:rPr>
              <w:t xml:space="preserve">2. </w:t>
            </w:r>
            <w:r w:rsidRPr="005D11B4">
              <w:rPr>
                <w:rFonts w:cs="Arial"/>
              </w:rPr>
              <w:t>Conduct a review and gap analysis of the existing legislative and policy framework related to employment, labour market governance, skills development, VET, active labour market programmes, and the State Employment Service, and prepare recommendations for improving the legislative and institutional framework (Tasks 2</w:t>
            </w:r>
            <w:r w:rsidR="0064003C">
              <w:rPr>
                <w:rFonts w:cs="Arial"/>
              </w:rPr>
              <w:t>-</w:t>
            </w:r>
            <w:r w:rsidRPr="005D11B4">
              <w:rPr>
                <w:rFonts w:cs="Arial"/>
              </w:rPr>
              <w:t>3).</w:t>
            </w:r>
          </w:p>
        </w:tc>
        <w:tc>
          <w:tcPr>
            <w:tcW w:w="3969" w:type="dxa"/>
          </w:tcPr>
          <w:p w14:paraId="726427AE" w14:textId="6FB09263" w:rsidR="00087999" w:rsidRPr="00D93EF8" w:rsidRDefault="007A7BC5" w:rsidP="00127D3B">
            <w:pPr>
              <w:spacing w:before="40" w:after="40"/>
              <w:jc w:val="both"/>
              <w:rPr>
                <w:rFonts w:cs="Arial"/>
                <w:sz w:val="22"/>
                <w:szCs w:val="22"/>
              </w:rPr>
            </w:pPr>
            <w:r>
              <w:rPr>
                <w:rFonts w:cs="Arial"/>
                <w:lang w:val="uk-UA"/>
              </w:rPr>
              <w:t xml:space="preserve">31 </w:t>
            </w:r>
            <w:r w:rsidR="005D11B4" w:rsidRPr="005D11B4">
              <w:rPr>
                <w:rFonts w:cs="Arial"/>
              </w:rPr>
              <w:t>October 2026, Kyiv city</w:t>
            </w:r>
            <w:r w:rsidR="009D31E6">
              <w:rPr>
                <w:rFonts w:cs="Arial"/>
              </w:rPr>
              <w:t xml:space="preserve"> (online)</w:t>
            </w:r>
            <w:r w:rsidR="005D11B4" w:rsidRPr="005D11B4">
              <w:rPr>
                <w:rFonts w:cs="Arial"/>
              </w:rPr>
              <w:t>, the contractor</w:t>
            </w:r>
          </w:p>
        </w:tc>
      </w:tr>
      <w:tr w:rsidR="00087999" w14:paraId="781A6782" w14:textId="77777777" w:rsidTr="75166D84">
        <w:tc>
          <w:tcPr>
            <w:tcW w:w="5353" w:type="dxa"/>
          </w:tcPr>
          <w:p w14:paraId="251975DE" w14:textId="25A9A166" w:rsidR="00087999" w:rsidRPr="00D93EF8" w:rsidRDefault="005D11B4" w:rsidP="00127D3B">
            <w:pPr>
              <w:spacing w:before="40" w:after="40"/>
              <w:jc w:val="both"/>
              <w:rPr>
                <w:rFonts w:cs="Arial"/>
                <w:sz w:val="22"/>
                <w:szCs w:val="22"/>
              </w:rPr>
            </w:pPr>
            <w:r>
              <w:rPr>
                <w:rFonts w:cs="Arial"/>
                <w:lang w:val="uk-UA"/>
              </w:rPr>
              <w:t xml:space="preserve">3. </w:t>
            </w:r>
            <w:r w:rsidRPr="005D11B4">
              <w:rPr>
                <w:rFonts w:cs="Arial"/>
              </w:rPr>
              <w:t>Prepare draft legal and policy documents; facilitate continuous stakeholder consultations and policy dialogue; provide on-demand expert legal, policy, and methodological support to the Ministry of Economy and GIZ for the implementation of labour market, employment, and skills development reforms (Tasks 4</w:t>
            </w:r>
            <w:r w:rsidR="0064003C">
              <w:rPr>
                <w:rFonts w:cs="Arial"/>
              </w:rPr>
              <w:t>-</w:t>
            </w:r>
            <w:r w:rsidR="00EF3644">
              <w:rPr>
                <w:rFonts w:cs="Arial"/>
                <w:lang w:val="uk-UA"/>
              </w:rPr>
              <w:t>5</w:t>
            </w:r>
            <w:r w:rsidRPr="005D11B4">
              <w:rPr>
                <w:rFonts w:cs="Arial"/>
              </w:rPr>
              <w:t>).</w:t>
            </w:r>
          </w:p>
        </w:tc>
        <w:tc>
          <w:tcPr>
            <w:tcW w:w="3969" w:type="dxa"/>
          </w:tcPr>
          <w:p w14:paraId="5CCB8EB4" w14:textId="7577E7C8" w:rsidR="00087999" w:rsidRPr="003648C6" w:rsidRDefault="007A7BC5" w:rsidP="00127D3B">
            <w:pPr>
              <w:spacing w:before="40" w:after="40"/>
              <w:jc w:val="both"/>
              <w:rPr>
                <w:rFonts w:cs="Arial"/>
                <w:sz w:val="22"/>
                <w:szCs w:val="22"/>
              </w:rPr>
            </w:pPr>
            <w:r w:rsidRPr="003648C6">
              <w:rPr>
                <w:rFonts w:cs="Arial"/>
                <w:lang w:val="uk-UA"/>
              </w:rPr>
              <w:t xml:space="preserve">30 </w:t>
            </w:r>
            <w:r w:rsidR="009D31E6" w:rsidRPr="003648C6">
              <w:rPr>
                <w:rFonts w:cs="Arial"/>
              </w:rPr>
              <w:t>November 2026, Kyiv city (online), the contractor</w:t>
            </w:r>
          </w:p>
        </w:tc>
      </w:tr>
      <w:tr w:rsidR="00087999" w14:paraId="731408DA" w14:textId="77777777" w:rsidTr="75166D84">
        <w:tc>
          <w:tcPr>
            <w:tcW w:w="5353" w:type="dxa"/>
          </w:tcPr>
          <w:p w14:paraId="2801D3A0" w14:textId="77A1946D" w:rsidR="00087999" w:rsidRPr="00D93EF8" w:rsidRDefault="009D31E6" w:rsidP="00127D3B">
            <w:pPr>
              <w:spacing w:before="40" w:after="40"/>
              <w:jc w:val="both"/>
              <w:rPr>
                <w:rFonts w:cs="Arial"/>
                <w:sz w:val="22"/>
                <w:szCs w:val="22"/>
              </w:rPr>
            </w:pPr>
            <w:r>
              <w:rPr>
                <w:rFonts w:cs="Arial"/>
              </w:rPr>
              <w:t xml:space="preserve">4. </w:t>
            </w:r>
            <w:r w:rsidRPr="009D31E6">
              <w:rPr>
                <w:rFonts w:cs="Arial"/>
              </w:rPr>
              <w:t xml:space="preserve">Provide regular reporting in English and Ukrainian, including analytical notes, draft legal documents, meeting summaries, progress reports, final report, and other requested deliverables (Task </w:t>
            </w:r>
            <w:r w:rsidR="00EF3644">
              <w:rPr>
                <w:rFonts w:cs="Arial"/>
                <w:lang w:val="uk-UA"/>
              </w:rPr>
              <w:t>6</w:t>
            </w:r>
            <w:r w:rsidRPr="009D31E6">
              <w:rPr>
                <w:rFonts w:cs="Arial"/>
              </w:rPr>
              <w:t>).</w:t>
            </w:r>
          </w:p>
        </w:tc>
        <w:tc>
          <w:tcPr>
            <w:tcW w:w="3969" w:type="dxa"/>
          </w:tcPr>
          <w:p w14:paraId="69205C17" w14:textId="0CDE8BB9" w:rsidR="00087999" w:rsidRPr="00D93EF8" w:rsidRDefault="00D36618" w:rsidP="00127D3B">
            <w:pPr>
              <w:spacing w:before="40" w:after="40"/>
              <w:jc w:val="both"/>
              <w:rPr>
                <w:rFonts w:cs="Arial"/>
                <w:sz w:val="22"/>
                <w:szCs w:val="22"/>
              </w:rPr>
            </w:pPr>
            <w:r>
              <w:rPr>
                <w:rFonts w:cs="Arial"/>
                <w:lang w:val="en-US"/>
              </w:rPr>
              <w:t>15</w:t>
            </w:r>
            <w:r w:rsidR="007A7BC5">
              <w:rPr>
                <w:rFonts w:cs="Arial"/>
                <w:lang w:val="uk-UA"/>
              </w:rPr>
              <w:t xml:space="preserve"> </w:t>
            </w:r>
            <w:r w:rsidR="009D31E6">
              <w:rPr>
                <w:rFonts w:cs="Arial"/>
              </w:rPr>
              <w:t xml:space="preserve">December </w:t>
            </w:r>
            <w:r w:rsidR="009D31E6" w:rsidRPr="005D11B4">
              <w:rPr>
                <w:rFonts w:cs="Arial"/>
              </w:rPr>
              <w:t>2026, Kyiv city</w:t>
            </w:r>
            <w:r w:rsidR="009D31E6">
              <w:rPr>
                <w:rFonts w:cs="Arial"/>
              </w:rPr>
              <w:t xml:space="preserve"> (online)</w:t>
            </w:r>
            <w:r w:rsidR="009D31E6" w:rsidRPr="005D11B4">
              <w:rPr>
                <w:rFonts w:cs="Arial"/>
              </w:rPr>
              <w:t>, the contractor</w:t>
            </w:r>
          </w:p>
        </w:tc>
      </w:tr>
    </w:tbl>
    <w:p w14:paraId="31BEAA12" w14:textId="19084528" w:rsidR="00CE3E3B" w:rsidRPr="00D93EF8" w:rsidRDefault="00697009" w:rsidP="00127D3B">
      <w:pPr>
        <w:autoSpaceDE w:val="0"/>
        <w:autoSpaceDN w:val="0"/>
        <w:adjustRightInd w:val="0"/>
        <w:spacing w:line="240" w:lineRule="exact"/>
        <w:contextualSpacing/>
        <w:jc w:val="both"/>
        <w:rPr>
          <w:lang w:val="uk-UA"/>
        </w:rPr>
      </w:pPr>
      <w:r>
        <w:rPr>
          <w:rFonts w:cs="Arial"/>
          <w:color w:val="000000"/>
          <w:lang w:val="en-US" w:eastAsia="zh-CN"/>
        </w:rPr>
        <w:t>Period of assignment</w:t>
      </w:r>
      <w:r w:rsidR="004D05FD" w:rsidRPr="00127D3B">
        <w:rPr>
          <w:rFonts w:cs="Arial"/>
          <w:color w:val="000000"/>
          <w:lang w:eastAsia="zh-CN"/>
        </w:rPr>
        <w:t xml:space="preserve"> is from </w:t>
      </w:r>
      <w:r w:rsidR="00332D0E">
        <w:rPr>
          <w:lang w:val="uk-UA"/>
        </w:rPr>
        <w:t>3</w:t>
      </w:r>
      <w:r w:rsidR="009D31E6">
        <w:t>0.08.2026</w:t>
      </w:r>
      <w:r w:rsidR="004D05FD">
        <w:t xml:space="preserve"> </w:t>
      </w:r>
      <w:r w:rsidR="004D05FD" w:rsidRPr="00127D3B">
        <w:rPr>
          <w:rFonts w:cs="Arial"/>
          <w:color w:val="000000"/>
          <w:lang w:eastAsia="zh-CN"/>
        </w:rPr>
        <w:t xml:space="preserve">till </w:t>
      </w:r>
      <w:r w:rsidR="0050605C">
        <w:rPr>
          <w:lang w:val="uk-UA"/>
        </w:rPr>
        <w:t>31</w:t>
      </w:r>
      <w:r w:rsidR="009D31E6">
        <w:t>.12.2026</w:t>
      </w:r>
      <w:r w:rsidR="004D05FD">
        <w:t>.</w:t>
      </w:r>
    </w:p>
    <w:p w14:paraId="53F4BFC1" w14:textId="3A4DEAE2" w:rsidR="00E17DF0" w:rsidRPr="00D93EF8" w:rsidRDefault="00087999">
      <w:pPr>
        <w:pStyle w:val="ListParagraph"/>
        <w:numPr>
          <w:ilvl w:val="1"/>
          <w:numId w:val="13"/>
        </w:numPr>
        <w:jc w:val="both"/>
        <w:rPr>
          <w:rStyle w:val="Heading1Char"/>
          <w:b w:val="0"/>
          <w:lang w:val="uk-UA"/>
        </w:rPr>
      </w:pPr>
      <w:r w:rsidRPr="00087999">
        <w:rPr>
          <w:b/>
        </w:rPr>
        <w:t>Deliverables and Reporting:</w:t>
      </w:r>
    </w:p>
    <w:p w14:paraId="17D451DD" w14:textId="1AF94A52" w:rsidR="00825B21"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539"/>
        <w:gridCol w:w="3119"/>
        <w:gridCol w:w="2566"/>
      </w:tblGrid>
      <w:tr w:rsidR="00087999" w:rsidRPr="00877A22" w14:paraId="3C5356B2" w14:textId="77777777" w:rsidTr="004651C9">
        <w:trPr>
          <w:trHeight w:val="510"/>
          <w:jc w:val="center"/>
        </w:trPr>
        <w:tc>
          <w:tcPr>
            <w:tcW w:w="3539"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119"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566"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4651C9" w:rsidRPr="00877A22" w14:paraId="779C08D4" w14:textId="77777777" w:rsidTr="004651C9">
        <w:trPr>
          <w:trHeight w:val="330"/>
          <w:jc w:val="center"/>
        </w:trPr>
        <w:tc>
          <w:tcPr>
            <w:tcW w:w="3539" w:type="dxa"/>
          </w:tcPr>
          <w:p w14:paraId="6F517465" w14:textId="521DE4BA" w:rsidR="005A04EB" w:rsidRPr="006F1DF6" w:rsidRDefault="00995F62" w:rsidP="000047CA">
            <w:pPr>
              <w:pStyle w:val="ListParagraph"/>
              <w:numPr>
                <w:ilvl w:val="0"/>
                <w:numId w:val="25"/>
              </w:numPr>
              <w:tabs>
                <w:tab w:val="left" w:pos="300"/>
              </w:tabs>
              <w:spacing w:after="0"/>
              <w:ind w:left="32" w:firstLine="0"/>
              <w:jc w:val="both"/>
              <w:rPr>
                <w:rFonts w:cs="Arial"/>
              </w:rPr>
            </w:pPr>
            <w:r>
              <w:rPr>
                <w:rFonts w:cs="Arial"/>
                <w:lang w:val="en-US"/>
              </w:rPr>
              <w:t xml:space="preserve">Agendas of </w:t>
            </w:r>
            <w:r w:rsidR="00BB102F">
              <w:rPr>
                <w:rFonts w:cs="Arial"/>
                <w:lang w:val="en-US"/>
              </w:rPr>
              <w:t>at least 3 meetings,</w:t>
            </w:r>
            <w:r w:rsidR="004651C9" w:rsidRPr="00A436C3">
              <w:rPr>
                <w:rFonts w:cs="Arial"/>
              </w:rPr>
              <w:t xml:space="preserve"> </w:t>
            </w:r>
            <w:r w:rsidR="00BB102F">
              <w:rPr>
                <w:rFonts w:cs="Arial"/>
              </w:rPr>
              <w:t>a</w:t>
            </w:r>
            <w:r w:rsidR="003260E3" w:rsidRPr="00A436C3">
              <w:rPr>
                <w:rFonts w:cs="Arial"/>
              </w:rPr>
              <w:t>t least 2 p</w:t>
            </w:r>
            <w:r w:rsidR="004651C9" w:rsidRPr="00A436C3">
              <w:rPr>
                <w:rFonts w:cs="Arial"/>
              </w:rPr>
              <w:t xml:space="preserve">olicy recommendations </w:t>
            </w:r>
            <w:r w:rsidR="00110B5D" w:rsidRPr="00A436C3">
              <w:rPr>
                <w:rFonts w:cs="Arial"/>
              </w:rPr>
              <w:t xml:space="preserve">including results of gap analysis </w:t>
            </w:r>
            <w:r w:rsidR="004651C9" w:rsidRPr="00A436C3">
              <w:rPr>
                <w:rFonts w:cs="Arial"/>
              </w:rPr>
              <w:t xml:space="preserve">after reviewing the existing legislative, </w:t>
            </w:r>
            <w:r w:rsidR="004651C9" w:rsidRPr="00A436C3">
              <w:rPr>
                <w:rFonts w:cs="Arial"/>
              </w:rPr>
              <w:lastRenderedPageBreak/>
              <w:t xml:space="preserve">regulatory, and policy framework related to employment, labour market governance, skills development, vocational education and training (VET), active labour market programmes, lifelong learning, and the functioning of the State Employment Service, including alignment with relevant EU acquis and reform </w:t>
            </w:r>
            <w:r w:rsidR="004651C9" w:rsidRPr="006F1DF6">
              <w:rPr>
                <w:rFonts w:cs="Arial"/>
              </w:rPr>
              <w:t xml:space="preserve">priorities (Tasks </w:t>
            </w:r>
            <w:r w:rsidR="00F17ED6" w:rsidRPr="006F1DF6">
              <w:rPr>
                <w:rFonts w:cs="Arial"/>
              </w:rPr>
              <w:t>1</w:t>
            </w:r>
            <w:r w:rsidR="000A74D1" w:rsidRPr="006F1DF6">
              <w:rPr>
                <w:rFonts w:cs="Arial"/>
              </w:rPr>
              <w:t>-</w:t>
            </w:r>
            <w:r w:rsidR="004651C9" w:rsidRPr="006F1DF6">
              <w:rPr>
                <w:rFonts w:cs="Arial"/>
              </w:rPr>
              <w:t>3).</w:t>
            </w:r>
          </w:p>
          <w:p w14:paraId="47FABC73" w14:textId="78CE99B4" w:rsidR="003260E3" w:rsidRPr="003260E3" w:rsidRDefault="003260E3" w:rsidP="003260E3">
            <w:pPr>
              <w:spacing w:after="0"/>
              <w:contextualSpacing/>
              <w:jc w:val="both"/>
              <w:rPr>
                <w:rFonts w:cs="Arial"/>
              </w:rPr>
            </w:pPr>
          </w:p>
        </w:tc>
        <w:tc>
          <w:tcPr>
            <w:tcW w:w="3119" w:type="dxa"/>
          </w:tcPr>
          <w:p w14:paraId="6E4C5423" w14:textId="0CC819A7" w:rsidR="004651C9" w:rsidRPr="00F17ED6" w:rsidRDefault="004651C9" w:rsidP="00127D3B">
            <w:pPr>
              <w:spacing w:after="0"/>
              <w:contextualSpacing/>
              <w:jc w:val="both"/>
              <w:rPr>
                <w:rFonts w:cs="Arial"/>
                <w:bCs/>
              </w:rPr>
            </w:pPr>
            <w:r w:rsidRPr="00F17ED6">
              <w:rPr>
                <w:rFonts w:cs="Arial"/>
                <w:bCs/>
              </w:rPr>
              <w:lastRenderedPageBreak/>
              <w:t xml:space="preserve">Documentation in English and Ukrainian, submitted in DOCX and PDF formats via email to </w:t>
            </w:r>
            <w:r w:rsidRPr="00F17ED6">
              <w:rPr>
                <w:rFonts w:cs="Arial"/>
                <w:bCs/>
              </w:rPr>
              <w:lastRenderedPageBreak/>
              <w:t xml:space="preserve">GIZ, from </w:t>
            </w:r>
            <w:r w:rsidR="00FE54C7">
              <w:rPr>
                <w:rFonts w:cs="Arial"/>
                <w:bCs/>
                <w:lang w:val="uk-UA"/>
              </w:rPr>
              <w:t>10</w:t>
            </w:r>
            <w:r w:rsidRPr="00F17ED6">
              <w:rPr>
                <w:rFonts w:cs="Arial"/>
                <w:bCs/>
              </w:rPr>
              <w:t>,000 symbols to no length limits.</w:t>
            </w:r>
          </w:p>
          <w:p w14:paraId="44EE0F04" w14:textId="77777777" w:rsidR="004651C9" w:rsidRPr="00F17ED6" w:rsidRDefault="004651C9" w:rsidP="00127D3B">
            <w:pPr>
              <w:spacing w:after="0"/>
              <w:contextualSpacing/>
              <w:jc w:val="both"/>
              <w:rPr>
                <w:rFonts w:cs="Arial"/>
                <w:bCs/>
              </w:rPr>
            </w:pPr>
          </w:p>
          <w:p w14:paraId="5424B8A4" w14:textId="77777777" w:rsidR="000A74D1" w:rsidRPr="00F17ED6" w:rsidRDefault="004651C9" w:rsidP="00127D3B">
            <w:pPr>
              <w:spacing w:after="0"/>
              <w:contextualSpacing/>
              <w:jc w:val="both"/>
              <w:rPr>
                <w:rFonts w:cs="Arial"/>
                <w:bCs/>
              </w:rPr>
            </w:pPr>
            <w:r w:rsidRPr="00F17ED6">
              <w:rPr>
                <w:rFonts w:cs="Arial"/>
                <w:bCs/>
              </w:rPr>
              <w:t>Each document should be accompanied with</w:t>
            </w:r>
            <w:r w:rsidR="000A74D1" w:rsidRPr="00F17ED6">
              <w:rPr>
                <w:rFonts w:cs="Arial"/>
                <w:bCs/>
              </w:rPr>
              <w:t>:</w:t>
            </w:r>
          </w:p>
          <w:p w14:paraId="41ACF42D" w14:textId="77777777" w:rsidR="000A74D1" w:rsidRPr="00F17ED6" w:rsidRDefault="000A74D1" w:rsidP="00127D3B">
            <w:pPr>
              <w:spacing w:after="0"/>
              <w:contextualSpacing/>
              <w:jc w:val="both"/>
              <w:rPr>
                <w:rFonts w:cs="Arial"/>
                <w:bCs/>
              </w:rPr>
            </w:pPr>
            <w:r w:rsidRPr="00F17ED6">
              <w:rPr>
                <w:rFonts w:cs="Arial"/>
                <w:bCs/>
              </w:rPr>
              <w:t>-</w:t>
            </w:r>
            <w:r w:rsidR="004651C9" w:rsidRPr="00F17ED6">
              <w:rPr>
                <w:rFonts w:cs="Arial"/>
                <w:bCs/>
              </w:rPr>
              <w:t xml:space="preserve"> Power Point presentation from 5 to 10 slides</w:t>
            </w:r>
            <w:r w:rsidRPr="00F17ED6">
              <w:rPr>
                <w:rFonts w:cs="Arial"/>
                <w:bCs/>
              </w:rPr>
              <w:t>;</w:t>
            </w:r>
          </w:p>
          <w:p w14:paraId="791C58C6" w14:textId="6ABCC400" w:rsidR="004651C9" w:rsidRPr="00F17ED6" w:rsidRDefault="000A74D1" w:rsidP="00127D3B">
            <w:pPr>
              <w:spacing w:after="0"/>
              <w:contextualSpacing/>
              <w:jc w:val="both"/>
              <w:rPr>
                <w:rFonts w:cs="Arial"/>
                <w:bCs/>
              </w:rPr>
            </w:pPr>
            <w:r w:rsidRPr="00F17ED6">
              <w:rPr>
                <w:rFonts w:cs="Arial"/>
                <w:bCs/>
              </w:rPr>
              <w:t xml:space="preserve">- </w:t>
            </w:r>
            <w:r w:rsidR="004651C9" w:rsidRPr="00F17ED6">
              <w:rPr>
                <w:rFonts w:cs="Arial"/>
                <w:bCs/>
              </w:rPr>
              <w:t>1 page resume</w:t>
            </w:r>
            <w:r w:rsidRPr="00F17ED6">
              <w:rPr>
                <w:rFonts w:cs="Arial"/>
                <w:bCs/>
              </w:rPr>
              <w:t xml:space="preserve"> (Word)</w:t>
            </w:r>
            <w:r w:rsidR="004651C9" w:rsidRPr="00F17ED6">
              <w:rPr>
                <w:rFonts w:cs="Arial"/>
                <w:bCs/>
              </w:rPr>
              <w:t>.</w:t>
            </w:r>
          </w:p>
        </w:tc>
        <w:tc>
          <w:tcPr>
            <w:tcW w:w="2566" w:type="dxa"/>
          </w:tcPr>
          <w:p w14:paraId="4F868B55" w14:textId="77E80ED7" w:rsidR="004651C9" w:rsidRPr="00F17ED6" w:rsidRDefault="000047CA" w:rsidP="00127D3B">
            <w:pPr>
              <w:spacing w:after="0"/>
              <w:contextualSpacing/>
              <w:jc w:val="both"/>
              <w:rPr>
                <w:rFonts w:cs="Arial"/>
              </w:rPr>
            </w:pPr>
            <w:r>
              <w:rPr>
                <w:rFonts w:cs="Arial"/>
              </w:rPr>
              <w:lastRenderedPageBreak/>
              <w:t>15</w:t>
            </w:r>
            <w:r w:rsidR="00D36618">
              <w:rPr>
                <w:rFonts w:cs="Arial"/>
              </w:rPr>
              <w:t xml:space="preserve"> </w:t>
            </w:r>
            <w:r>
              <w:rPr>
                <w:rFonts w:cs="Arial"/>
              </w:rPr>
              <w:t>December</w:t>
            </w:r>
            <w:r w:rsidR="004651C9" w:rsidRPr="00F17ED6">
              <w:rPr>
                <w:rFonts w:cs="Arial"/>
              </w:rPr>
              <w:t xml:space="preserve"> 2026</w:t>
            </w:r>
          </w:p>
        </w:tc>
      </w:tr>
      <w:tr w:rsidR="004651C9" w:rsidRPr="00877A22" w14:paraId="7837DED5" w14:textId="77777777" w:rsidTr="004651C9">
        <w:trPr>
          <w:trHeight w:val="315"/>
          <w:jc w:val="center"/>
        </w:trPr>
        <w:tc>
          <w:tcPr>
            <w:tcW w:w="3539" w:type="dxa"/>
          </w:tcPr>
          <w:p w14:paraId="4BE591EA" w14:textId="77777777" w:rsidR="005A04EB" w:rsidRDefault="004651C9" w:rsidP="003260E3">
            <w:pPr>
              <w:spacing w:after="0"/>
              <w:contextualSpacing/>
              <w:jc w:val="both"/>
              <w:rPr>
                <w:rFonts w:cs="Arial"/>
              </w:rPr>
            </w:pPr>
            <w:r w:rsidRPr="00F17ED6">
              <w:rPr>
                <w:rFonts w:cs="Arial"/>
              </w:rPr>
              <w:t xml:space="preserve">2. </w:t>
            </w:r>
            <w:r w:rsidR="003260E3" w:rsidRPr="008D0721">
              <w:rPr>
                <w:rFonts w:cs="Arial"/>
                <w:i/>
                <w:iCs/>
              </w:rPr>
              <w:t xml:space="preserve">At least </w:t>
            </w:r>
            <w:r w:rsidR="003260E3">
              <w:rPr>
                <w:rFonts w:cs="Arial"/>
                <w:i/>
                <w:iCs/>
                <w:lang w:val="uk-UA"/>
              </w:rPr>
              <w:t>4</w:t>
            </w:r>
            <w:r w:rsidR="003260E3" w:rsidRPr="008D0721">
              <w:rPr>
                <w:rFonts w:cs="Arial"/>
                <w:i/>
                <w:iCs/>
              </w:rPr>
              <w:t xml:space="preserve"> </w:t>
            </w:r>
            <w:r w:rsidR="003260E3">
              <w:rPr>
                <w:rFonts w:cs="Arial"/>
                <w:i/>
                <w:iCs/>
              </w:rPr>
              <w:t>d</w:t>
            </w:r>
            <w:r w:rsidRPr="00F17ED6">
              <w:rPr>
                <w:rFonts w:cs="Arial"/>
              </w:rPr>
              <w:t>raft legal, regulatory, and policy documents, including draft laws, Government resolutions, ministerial orders, methodologies, procedures, guidelines, explanatory notes, presentations, and other implementation documents prepared or revised to support labour market, employment, skills development, and VET reforms (Task 4).</w:t>
            </w:r>
          </w:p>
          <w:p w14:paraId="6FA21B41" w14:textId="56EA082F" w:rsidR="003260E3" w:rsidRPr="003260E3" w:rsidRDefault="003260E3" w:rsidP="003260E3">
            <w:pPr>
              <w:spacing w:after="0"/>
              <w:contextualSpacing/>
              <w:jc w:val="both"/>
              <w:rPr>
                <w:rFonts w:cs="Arial"/>
              </w:rPr>
            </w:pPr>
          </w:p>
        </w:tc>
        <w:tc>
          <w:tcPr>
            <w:tcW w:w="3119" w:type="dxa"/>
          </w:tcPr>
          <w:p w14:paraId="38FC7E6E" w14:textId="31E829DD" w:rsidR="004651C9" w:rsidRPr="004064CE" w:rsidRDefault="000203D7" w:rsidP="00FE54C7">
            <w:pPr>
              <w:spacing w:after="0"/>
              <w:contextualSpacing/>
              <w:jc w:val="both"/>
              <w:rPr>
                <w:rFonts w:cs="Arial"/>
                <w:bCs/>
                <w:lang w:val="uk-UA"/>
              </w:rPr>
            </w:pPr>
            <w:r w:rsidRPr="00F17ED6">
              <w:rPr>
                <w:rFonts w:cs="Arial"/>
                <w:bCs/>
              </w:rPr>
              <w:t>Documentation in English and Ukrainian, submitted in DOCX and PDF formats via email to GIZ, from 5,000 symbols to no length limits.</w:t>
            </w:r>
          </w:p>
        </w:tc>
        <w:tc>
          <w:tcPr>
            <w:tcW w:w="2566" w:type="dxa"/>
          </w:tcPr>
          <w:p w14:paraId="498B1881" w14:textId="7AABA8E4" w:rsidR="004651C9" w:rsidRPr="00F17ED6" w:rsidRDefault="00D36618" w:rsidP="00127D3B">
            <w:pPr>
              <w:spacing w:after="0"/>
              <w:contextualSpacing/>
              <w:jc w:val="both"/>
              <w:rPr>
                <w:rFonts w:cs="Arial"/>
              </w:rPr>
            </w:pPr>
            <w:r>
              <w:rPr>
                <w:rFonts w:cs="Arial"/>
              </w:rPr>
              <w:t xml:space="preserve">30 </w:t>
            </w:r>
            <w:r w:rsidR="000A74D1" w:rsidRPr="00F17ED6">
              <w:rPr>
                <w:rFonts w:cs="Arial"/>
              </w:rPr>
              <w:t>November</w:t>
            </w:r>
            <w:r w:rsidR="004651C9" w:rsidRPr="00F17ED6">
              <w:rPr>
                <w:rFonts w:cs="Arial"/>
              </w:rPr>
              <w:t xml:space="preserve"> 2026</w:t>
            </w:r>
          </w:p>
        </w:tc>
      </w:tr>
      <w:tr w:rsidR="004651C9" w:rsidRPr="00877A22" w14:paraId="23AFFC27" w14:textId="77777777" w:rsidTr="004651C9">
        <w:trPr>
          <w:trHeight w:val="225"/>
          <w:jc w:val="center"/>
        </w:trPr>
        <w:tc>
          <w:tcPr>
            <w:tcW w:w="3539" w:type="dxa"/>
          </w:tcPr>
          <w:p w14:paraId="6A56267F" w14:textId="77777777" w:rsidR="005A04EB" w:rsidRDefault="004651C9" w:rsidP="008832D2">
            <w:pPr>
              <w:spacing w:after="0"/>
              <w:contextualSpacing/>
              <w:jc w:val="both"/>
              <w:rPr>
                <w:rFonts w:cs="Arial"/>
              </w:rPr>
            </w:pPr>
            <w:r w:rsidRPr="00F17ED6">
              <w:rPr>
                <w:rFonts w:cs="Arial"/>
              </w:rPr>
              <w:t xml:space="preserve">3. Minutes of </w:t>
            </w:r>
            <w:r w:rsidR="008832D2">
              <w:rPr>
                <w:rFonts w:cs="Arial"/>
              </w:rPr>
              <w:t>a</w:t>
            </w:r>
            <w:r w:rsidR="008832D2" w:rsidRPr="008832D2">
              <w:rPr>
                <w:rFonts w:cs="Arial"/>
              </w:rPr>
              <w:t xml:space="preserve">t least 3 online </w:t>
            </w:r>
            <w:r w:rsidRPr="00F17ED6">
              <w:rPr>
                <w:rFonts w:cs="Arial"/>
              </w:rPr>
              <w:t>meetings</w:t>
            </w:r>
            <w:r w:rsidR="008832D2">
              <w:rPr>
                <w:rFonts w:cs="Arial"/>
              </w:rPr>
              <w:t>/events</w:t>
            </w:r>
            <w:r w:rsidRPr="00F17ED6">
              <w:rPr>
                <w:rFonts w:cs="Arial"/>
              </w:rPr>
              <w:t>, including summaries of expert consultations, workshops</w:t>
            </w:r>
            <w:r w:rsidR="00A165BE">
              <w:rPr>
                <w:rFonts w:cs="Arial"/>
                <w:lang w:val="uk-UA"/>
              </w:rPr>
              <w:t xml:space="preserve"> /</w:t>
            </w:r>
            <w:r w:rsidRPr="00F17ED6">
              <w:rPr>
                <w:rFonts w:cs="Arial"/>
              </w:rPr>
              <w:t xml:space="preserve"> working group meetings</w:t>
            </w:r>
            <w:r w:rsidR="00A165BE">
              <w:rPr>
                <w:rFonts w:cs="Arial"/>
                <w:lang w:val="uk-UA"/>
              </w:rPr>
              <w:t xml:space="preserve"> /</w:t>
            </w:r>
            <w:r w:rsidRPr="00F17ED6">
              <w:rPr>
                <w:rFonts w:cs="Arial"/>
              </w:rPr>
              <w:t xml:space="preserve">policy dialogue conducted with the </w:t>
            </w:r>
            <w:proofErr w:type="spellStart"/>
            <w:r w:rsidR="00F17ED6" w:rsidRPr="00F17ED6">
              <w:rPr>
                <w:rFonts w:cs="Arial"/>
              </w:rPr>
              <w:t>MoEU</w:t>
            </w:r>
            <w:proofErr w:type="spellEnd"/>
            <w:r w:rsidRPr="00F17ED6">
              <w:rPr>
                <w:rFonts w:cs="Arial"/>
              </w:rPr>
              <w:t>, the State Employment Service</w:t>
            </w:r>
            <w:r w:rsidR="0094734A">
              <w:rPr>
                <w:rFonts w:cs="Arial"/>
              </w:rPr>
              <w:t xml:space="preserve"> and other stakeholders </w:t>
            </w:r>
            <w:r w:rsidRPr="00F17ED6">
              <w:rPr>
                <w:rFonts w:cs="Arial"/>
              </w:rPr>
              <w:t>(Task 5).</w:t>
            </w:r>
          </w:p>
          <w:p w14:paraId="0A9827CD" w14:textId="3212831F" w:rsidR="003260E3" w:rsidRPr="00F17ED6" w:rsidRDefault="003260E3" w:rsidP="008832D2">
            <w:pPr>
              <w:spacing w:after="0"/>
              <w:contextualSpacing/>
              <w:jc w:val="both"/>
              <w:rPr>
                <w:rFonts w:cs="Arial"/>
              </w:rPr>
            </w:pPr>
          </w:p>
        </w:tc>
        <w:tc>
          <w:tcPr>
            <w:tcW w:w="3119" w:type="dxa"/>
          </w:tcPr>
          <w:p w14:paraId="0A3B98AD" w14:textId="75A5DCE1" w:rsidR="004651C9" w:rsidRPr="004064CE" w:rsidRDefault="007F07B5" w:rsidP="007F07B5">
            <w:pPr>
              <w:spacing w:after="0"/>
              <w:contextualSpacing/>
              <w:jc w:val="both"/>
              <w:rPr>
                <w:rFonts w:cs="Arial"/>
                <w:bCs/>
              </w:rPr>
            </w:pPr>
            <w:r w:rsidRPr="00F17ED6">
              <w:rPr>
                <w:rFonts w:cs="Arial"/>
                <w:bCs/>
              </w:rPr>
              <w:t xml:space="preserve">Documentation in English and Ukrainian, submitted in DOCX and PDF formats via email to GIZ, from </w:t>
            </w:r>
            <w:r>
              <w:rPr>
                <w:rFonts w:cs="Arial"/>
                <w:bCs/>
              </w:rPr>
              <w:t>5</w:t>
            </w:r>
            <w:r w:rsidRPr="00F17ED6">
              <w:rPr>
                <w:rFonts w:cs="Arial"/>
                <w:bCs/>
              </w:rPr>
              <w:t>,000 symbols to no length limits.</w:t>
            </w:r>
          </w:p>
        </w:tc>
        <w:tc>
          <w:tcPr>
            <w:tcW w:w="2566" w:type="dxa"/>
          </w:tcPr>
          <w:p w14:paraId="2B5CD6FA" w14:textId="6CAD06B9" w:rsidR="004651C9" w:rsidRPr="00F17ED6" w:rsidRDefault="00D36618" w:rsidP="00127D3B">
            <w:pPr>
              <w:spacing w:after="0"/>
              <w:contextualSpacing/>
              <w:jc w:val="both"/>
              <w:rPr>
                <w:rFonts w:cs="Arial"/>
              </w:rPr>
            </w:pPr>
            <w:r w:rsidRPr="003648C6">
              <w:rPr>
                <w:rFonts w:cs="Arial"/>
              </w:rPr>
              <w:t xml:space="preserve">31 </w:t>
            </w:r>
            <w:r w:rsidR="004651C9" w:rsidRPr="003648C6">
              <w:rPr>
                <w:rFonts w:cs="Arial"/>
              </w:rPr>
              <w:t>December 2026</w:t>
            </w:r>
          </w:p>
        </w:tc>
      </w:tr>
      <w:tr w:rsidR="004651C9" w:rsidRPr="00877A22" w14:paraId="1547B044" w14:textId="77777777" w:rsidTr="004651C9">
        <w:trPr>
          <w:trHeight w:val="264"/>
          <w:jc w:val="center"/>
        </w:trPr>
        <w:tc>
          <w:tcPr>
            <w:tcW w:w="3539" w:type="dxa"/>
          </w:tcPr>
          <w:p w14:paraId="14116C6F" w14:textId="77777777" w:rsidR="005A04EB" w:rsidRDefault="004651C9" w:rsidP="00A247B3">
            <w:pPr>
              <w:spacing w:after="0"/>
              <w:contextualSpacing/>
              <w:jc w:val="both"/>
              <w:rPr>
                <w:rFonts w:cs="Arial"/>
              </w:rPr>
            </w:pPr>
            <w:r w:rsidRPr="00F17ED6">
              <w:rPr>
                <w:rFonts w:cs="Arial"/>
              </w:rPr>
              <w:t xml:space="preserve">4. </w:t>
            </w:r>
            <w:r w:rsidR="00A247B3" w:rsidRPr="00A247B3">
              <w:rPr>
                <w:rFonts w:cs="Arial"/>
              </w:rPr>
              <w:t>At least 3 a</w:t>
            </w:r>
            <w:r w:rsidRPr="00F17ED6">
              <w:rPr>
                <w:rFonts w:cs="Arial"/>
              </w:rPr>
              <w:t>nalytical notes</w:t>
            </w:r>
            <w:r w:rsidR="005A04EB">
              <w:rPr>
                <w:rFonts w:cs="Arial"/>
              </w:rPr>
              <w:t>/</w:t>
            </w:r>
            <w:r w:rsidRPr="00F17ED6">
              <w:rPr>
                <w:rFonts w:cs="Arial"/>
              </w:rPr>
              <w:t xml:space="preserve">methodological recommendations prepared upon request of the </w:t>
            </w:r>
            <w:proofErr w:type="spellStart"/>
            <w:r w:rsidR="00F17ED6" w:rsidRPr="00F17ED6">
              <w:rPr>
                <w:rFonts w:cs="Arial"/>
              </w:rPr>
              <w:t>MoEU</w:t>
            </w:r>
            <w:proofErr w:type="spellEnd"/>
            <w:r w:rsidRPr="00F17ED6">
              <w:rPr>
                <w:rFonts w:cs="Arial"/>
              </w:rPr>
              <w:t xml:space="preserve"> and GIZ to support policy development</w:t>
            </w:r>
            <w:r w:rsidR="005A04EB">
              <w:rPr>
                <w:rFonts w:cs="Arial"/>
              </w:rPr>
              <w:t xml:space="preserve"> </w:t>
            </w:r>
            <w:r w:rsidRPr="00F17ED6">
              <w:rPr>
                <w:rFonts w:cs="Arial"/>
              </w:rPr>
              <w:t xml:space="preserve">(Task </w:t>
            </w:r>
            <w:r w:rsidR="00EB084C">
              <w:rPr>
                <w:rFonts w:cs="Arial"/>
              </w:rPr>
              <w:t>5</w:t>
            </w:r>
            <w:r w:rsidRPr="00F17ED6">
              <w:rPr>
                <w:rFonts w:cs="Arial"/>
              </w:rPr>
              <w:t>).</w:t>
            </w:r>
          </w:p>
          <w:p w14:paraId="35667988" w14:textId="1C24A814" w:rsidR="003260E3" w:rsidRPr="00F17ED6" w:rsidRDefault="003260E3" w:rsidP="00A247B3">
            <w:pPr>
              <w:spacing w:after="0"/>
              <w:contextualSpacing/>
              <w:jc w:val="both"/>
              <w:rPr>
                <w:rFonts w:cs="Arial"/>
              </w:rPr>
            </w:pPr>
          </w:p>
        </w:tc>
        <w:tc>
          <w:tcPr>
            <w:tcW w:w="3119" w:type="dxa"/>
          </w:tcPr>
          <w:p w14:paraId="523AAD7F" w14:textId="77777777" w:rsidR="004305CB" w:rsidRPr="00F17ED6" w:rsidRDefault="004305CB" w:rsidP="004305CB">
            <w:pPr>
              <w:spacing w:after="0"/>
              <w:contextualSpacing/>
              <w:jc w:val="both"/>
              <w:rPr>
                <w:rFonts w:cs="Arial"/>
                <w:bCs/>
              </w:rPr>
            </w:pPr>
            <w:r w:rsidRPr="00F17ED6">
              <w:rPr>
                <w:rFonts w:cs="Arial"/>
                <w:bCs/>
              </w:rPr>
              <w:t xml:space="preserve">Documentation in English and Ukrainian, submitted in DOCX and PDF formats via email to GIZ, from </w:t>
            </w:r>
            <w:r>
              <w:rPr>
                <w:rFonts w:cs="Arial"/>
                <w:bCs/>
                <w:lang w:val="uk-UA"/>
              </w:rPr>
              <w:t>10</w:t>
            </w:r>
            <w:r w:rsidRPr="00F17ED6">
              <w:rPr>
                <w:rFonts w:cs="Arial"/>
                <w:bCs/>
              </w:rPr>
              <w:t>,000 symbols to no length limits.</w:t>
            </w:r>
          </w:p>
          <w:p w14:paraId="301EB189" w14:textId="77777777" w:rsidR="004305CB" w:rsidRPr="00F17ED6" w:rsidRDefault="004305CB" w:rsidP="004305CB">
            <w:pPr>
              <w:spacing w:after="0"/>
              <w:contextualSpacing/>
              <w:jc w:val="both"/>
              <w:rPr>
                <w:rFonts w:cs="Arial"/>
                <w:bCs/>
              </w:rPr>
            </w:pPr>
          </w:p>
          <w:p w14:paraId="248DAACA" w14:textId="77777777" w:rsidR="004305CB" w:rsidRPr="00F17ED6" w:rsidRDefault="004305CB" w:rsidP="004305CB">
            <w:pPr>
              <w:spacing w:after="0"/>
              <w:contextualSpacing/>
              <w:jc w:val="both"/>
              <w:rPr>
                <w:rFonts w:cs="Arial"/>
                <w:bCs/>
              </w:rPr>
            </w:pPr>
            <w:r w:rsidRPr="00F17ED6">
              <w:rPr>
                <w:rFonts w:cs="Arial"/>
                <w:bCs/>
              </w:rPr>
              <w:t>Each document should be accompanied with:</w:t>
            </w:r>
          </w:p>
          <w:p w14:paraId="69DDCEF0" w14:textId="77777777" w:rsidR="004305CB" w:rsidRPr="00F17ED6" w:rsidRDefault="004305CB" w:rsidP="004305CB">
            <w:pPr>
              <w:spacing w:after="0"/>
              <w:contextualSpacing/>
              <w:jc w:val="both"/>
              <w:rPr>
                <w:rFonts w:cs="Arial"/>
                <w:bCs/>
              </w:rPr>
            </w:pPr>
            <w:r w:rsidRPr="00F17ED6">
              <w:rPr>
                <w:rFonts w:cs="Arial"/>
                <w:bCs/>
              </w:rPr>
              <w:t>- Power Point presentation from 5 to 10 slides;</w:t>
            </w:r>
          </w:p>
          <w:p w14:paraId="37511592" w14:textId="7D58B8EE" w:rsidR="004651C9" w:rsidRPr="00F17ED6" w:rsidRDefault="004305CB" w:rsidP="004305CB">
            <w:pPr>
              <w:spacing w:after="0"/>
              <w:contextualSpacing/>
              <w:jc w:val="both"/>
              <w:rPr>
                <w:rFonts w:cs="Arial"/>
                <w:b/>
              </w:rPr>
            </w:pPr>
            <w:r w:rsidRPr="00F17ED6">
              <w:rPr>
                <w:rFonts w:cs="Arial"/>
                <w:bCs/>
              </w:rPr>
              <w:t>- 1 page resume (Word).</w:t>
            </w:r>
          </w:p>
        </w:tc>
        <w:tc>
          <w:tcPr>
            <w:tcW w:w="2566" w:type="dxa"/>
          </w:tcPr>
          <w:p w14:paraId="3CB56099" w14:textId="65D43037" w:rsidR="004651C9" w:rsidRPr="00F17ED6" w:rsidRDefault="00D36618" w:rsidP="00127D3B">
            <w:pPr>
              <w:spacing w:after="0"/>
              <w:contextualSpacing/>
              <w:jc w:val="both"/>
              <w:rPr>
                <w:rFonts w:cs="Arial"/>
              </w:rPr>
            </w:pPr>
            <w:r>
              <w:rPr>
                <w:rFonts w:cs="Arial"/>
              </w:rPr>
              <w:t xml:space="preserve">30 </w:t>
            </w:r>
            <w:r w:rsidR="00911753" w:rsidRPr="00F17ED6">
              <w:rPr>
                <w:rFonts w:cs="Arial"/>
              </w:rPr>
              <w:t>November 2026</w:t>
            </w:r>
          </w:p>
        </w:tc>
      </w:tr>
      <w:tr w:rsidR="004651C9" w:rsidRPr="00877A22" w14:paraId="1EE9E284" w14:textId="77777777" w:rsidTr="004651C9">
        <w:trPr>
          <w:trHeight w:val="264"/>
          <w:jc w:val="center"/>
        </w:trPr>
        <w:tc>
          <w:tcPr>
            <w:tcW w:w="3539" w:type="dxa"/>
          </w:tcPr>
          <w:p w14:paraId="2A7361F1" w14:textId="603D7B99" w:rsidR="004651C9" w:rsidRDefault="004651C9" w:rsidP="00127D3B">
            <w:pPr>
              <w:spacing w:after="0"/>
              <w:contextualSpacing/>
              <w:jc w:val="both"/>
              <w:rPr>
                <w:rFonts w:cs="Arial"/>
              </w:rPr>
            </w:pPr>
            <w:r w:rsidRPr="00F17ED6">
              <w:rPr>
                <w:rFonts w:cs="Arial"/>
              </w:rPr>
              <w:t>5. Final report summarising the implementation of all assignment tasks, key outputs, analytical findings, recommendations</w:t>
            </w:r>
            <w:r w:rsidR="00F14F50">
              <w:rPr>
                <w:rFonts w:cs="Arial"/>
              </w:rPr>
              <w:t xml:space="preserve"> </w:t>
            </w:r>
            <w:r w:rsidRPr="00F17ED6">
              <w:rPr>
                <w:rFonts w:cs="Arial"/>
              </w:rPr>
              <w:t xml:space="preserve">(Task </w:t>
            </w:r>
            <w:r w:rsidR="007F26B7">
              <w:rPr>
                <w:rFonts w:cs="Arial"/>
              </w:rPr>
              <w:t>6</w:t>
            </w:r>
            <w:r w:rsidRPr="00F17ED6">
              <w:rPr>
                <w:rFonts w:cs="Arial"/>
              </w:rPr>
              <w:t>).</w:t>
            </w:r>
          </w:p>
          <w:p w14:paraId="2CBE98C9" w14:textId="4AF0343B" w:rsidR="00F14F50" w:rsidRPr="00F17ED6" w:rsidRDefault="00F14F50" w:rsidP="00A247B3">
            <w:pPr>
              <w:spacing w:after="0"/>
              <w:contextualSpacing/>
              <w:rPr>
                <w:rFonts w:cs="Arial"/>
              </w:rPr>
            </w:pPr>
          </w:p>
        </w:tc>
        <w:tc>
          <w:tcPr>
            <w:tcW w:w="3119" w:type="dxa"/>
          </w:tcPr>
          <w:p w14:paraId="7D65ABE9" w14:textId="77777777" w:rsidR="007F26B7" w:rsidRPr="00F17ED6" w:rsidRDefault="007F26B7" w:rsidP="007F26B7">
            <w:pPr>
              <w:spacing w:after="0"/>
              <w:contextualSpacing/>
              <w:jc w:val="both"/>
              <w:rPr>
                <w:rFonts w:cs="Arial"/>
                <w:bCs/>
              </w:rPr>
            </w:pPr>
            <w:r w:rsidRPr="00F17ED6">
              <w:rPr>
                <w:rFonts w:cs="Arial"/>
                <w:bCs/>
              </w:rPr>
              <w:t xml:space="preserve">Documentation in English and Ukrainian, submitted in DOCX and PDF formats via email to GIZ, from </w:t>
            </w:r>
            <w:r>
              <w:rPr>
                <w:rFonts w:cs="Arial"/>
                <w:bCs/>
                <w:lang w:val="uk-UA"/>
              </w:rPr>
              <w:t>10</w:t>
            </w:r>
            <w:r w:rsidRPr="00F17ED6">
              <w:rPr>
                <w:rFonts w:cs="Arial"/>
                <w:bCs/>
              </w:rPr>
              <w:t>,000 symbols to no length limits.</w:t>
            </w:r>
          </w:p>
          <w:p w14:paraId="4081080D" w14:textId="77777777" w:rsidR="007F26B7" w:rsidRPr="00F17ED6" w:rsidRDefault="007F26B7" w:rsidP="007F26B7">
            <w:pPr>
              <w:spacing w:after="0"/>
              <w:contextualSpacing/>
              <w:jc w:val="both"/>
              <w:rPr>
                <w:rFonts w:cs="Arial"/>
                <w:bCs/>
              </w:rPr>
            </w:pPr>
          </w:p>
          <w:p w14:paraId="311E9EAF" w14:textId="3E2A7FA2" w:rsidR="007F26B7" w:rsidRPr="00F17ED6" w:rsidRDefault="00EB2F19" w:rsidP="007F26B7">
            <w:pPr>
              <w:spacing w:after="0"/>
              <w:contextualSpacing/>
              <w:jc w:val="both"/>
              <w:rPr>
                <w:rFonts w:cs="Arial"/>
                <w:bCs/>
              </w:rPr>
            </w:pPr>
            <w:r>
              <w:rPr>
                <w:rFonts w:cs="Arial"/>
                <w:bCs/>
              </w:rPr>
              <w:t>D</w:t>
            </w:r>
            <w:r w:rsidR="007F26B7" w:rsidRPr="00F17ED6">
              <w:rPr>
                <w:rFonts w:cs="Arial"/>
                <w:bCs/>
              </w:rPr>
              <w:t>ocument should be accompanied with:</w:t>
            </w:r>
          </w:p>
          <w:p w14:paraId="7EBA6FBE" w14:textId="77777777" w:rsidR="007F26B7" w:rsidRPr="00F17ED6" w:rsidRDefault="007F26B7" w:rsidP="007F26B7">
            <w:pPr>
              <w:spacing w:after="0"/>
              <w:contextualSpacing/>
              <w:jc w:val="both"/>
              <w:rPr>
                <w:rFonts w:cs="Arial"/>
                <w:bCs/>
              </w:rPr>
            </w:pPr>
            <w:r w:rsidRPr="00F17ED6">
              <w:rPr>
                <w:rFonts w:cs="Arial"/>
                <w:bCs/>
              </w:rPr>
              <w:t>- Power Point presentation from 5 to 10 slides;</w:t>
            </w:r>
          </w:p>
          <w:p w14:paraId="26F810B7" w14:textId="515DD9DD" w:rsidR="004651C9" w:rsidRPr="00F17ED6" w:rsidRDefault="007F26B7" w:rsidP="007F26B7">
            <w:pPr>
              <w:spacing w:after="0"/>
              <w:contextualSpacing/>
              <w:jc w:val="both"/>
              <w:rPr>
                <w:rFonts w:cs="Arial"/>
                <w:b/>
              </w:rPr>
            </w:pPr>
            <w:r w:rsidRPr="00F17ED6">
              <w:rPr>
                <w:rFonts w:cs="Arial"/>
                <w:bCs/>
              </w:rPr>
              <w:t>- 1 page resume (Word).</w:t>
            </w:r>
          </w:p>
        </w:tc>
        <w:tc>
          <w:tcPr>
            <w:tcW w:w="2566" w:type="dxa"/>
          </w:tcPr>
          <w:p w14:paraId="15A61114" w14:textId="2739DBAE" w:rsidR="004651C9" w:rsidRPr="00F17ED6" w:rsidRDefault="00D36618" w:rsidP="00127D3B">
            <w:pPr>
              <w:spacing w:after="0"/>
              <w:contextualSpacing/>
              <w:jc w:val="both"/>
              <w:rPr>
                <w:rFonts w:cs="Arial"/>
              </w:rPr>
            </w:pPr>
            <w:r>
              <w:rPr>
                <w:rFonts w:cs="Arial"/>
              </w:rPr>
              <w:t xml:space="preserve">15 </w:t>
            </w:r>
            <w:r w:rsidR="00911753" w:rsidRPr="00F17ED6">
              <w:rPr>
                <w:rFonts w:cs="Arial"/>
              </w:rPr>
              <w:t>December 2026</w:t>
            </w:r>
          </w:p>
        </w:tc>
      </w:tr>
    </w:tbl>
    <w:p w14:paraId="5CB8844A" w14:textId="77777777" w:rsidR="00A460FE" w:rsidRPr="00A460FE" w:rsidRDefault="00A460FE" w:rsidP="00127D3B">
      <w:pPr>
        <w:pStyle w:val="ListParagraph"/>
        <w:ind w:left="0"/>
        <w:jc w:val="both"/>
        <w:rPr>
          <w:rStyle w:val="Heading1Char"/>
          <w:b w:val="0"/>
          <w:i/>
        </w:rPr>
      </w:pPr>
    </w:p>
    <w:p w14:paraId="4F6064E6" w14:textId="77777777" w:rsidR="00272D94" w:rsidRPr="00D93EF8" w:rsidRDefault="00272D94" w:rsidP="00272D94">
      <w:pPr>
        <w:pStyle w:val="ListParagraph"/>
        <w:numPr>
          <w:ilvl w:val="0"/>
          <w:numId w:val="13"/>
        </w:numPr>
        <w:tabs>
          <w:tab w:val="left" w:pos="284"/>
        </w:tabs>
        <w:ind w:left="0" w:firstLine="0"/>
        <w:jc w:val="both"/>
        <w:rPr>
          <w:rStyle w:val="Heading1Char"/>
          <w:b w:val="0"/>
          <w:i/>
        </w:rPr>
      </w:pPr>
      <w:bookmarkStart w:id="28" w:name="_Toc119492755"/>
      <w:bookmarkStart w:id="29" w:name="_Toc119492800"/>
      <w:bookmarkStart w:id="30" w:name="_Toc119492849"/>
      <w:bookmarkStart w:id="31" w:name="_Toc119492965"/>
      <w:bookmarkStart w:id="32" w:name="_Toc119493053"/>
      <w:bookmarkStart w:id="33" w:name="_Toc119493203"/>
      <w:bookmarkStart w:id="34" w:name="_Toc119493827"/>
      <w:bookmarkStart w:id="35" w:name="_Ref508122918"/>
      <w:bookmarkStart w:id="36" w:name="_Ref508122930"/>
      <w:bookmarkStart w:id="37" w:name="_Toc508620005"/>
      <w:bookmarkStart w:id="38" w:name="_Toc119493828"/>
      <w:bookmarkStart w:id="39" w:name="_Toc1279481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Style w:val="Heading1Char"/>
        </w:rPr>
        <w:t>Concept (technical-methodological design)</w:t>
      </w:r>
    </w:p>
    <w:p w14:paraId="1B4A948E" w14:textId="77777777" w:rsidR="00272D94" w:rsidRDefault="00272D94" w:rsidP="00272D94">
      <w:pPr>
        <w:jc w:val="both"/>
      </w:pPr>
      <w:r>
        <w:t xml:space="preserve">In the bid, the tenderer is required to show </w:t>
      </w:r>
      <w:r>
        <w:rPr>
          <w:i/>
        </w:rPr>
        <w:t>how</w:t>
      </w:r>
      <w:r>
        <w:t xml:space="preserve"> the objectives defined in Chapter </w:t>
      </w:r>
      <w:r w:rsidRPr="001261F8">
        <w:fldChar w:fldCharType="begin"/>
      </w:r>
      <w:r w:rsidRPr="001261F8">
        <w:instrText xml:space="preserve"> REF _Ref508121704 \r \h </w:instrText>
      </w:r>
      <w:r>
        <w:instrText xml:space="preserve"> \* MERGEFORMAT </w:instrText>
      </w:r>
      <w:r w:rsidRPr="001261F8">
        <w:fldChar w:fldCharType="separate"/>
      </w:r>
      <w:r>
        <w:t>2</w:t>
      </w:r>
      <w:r w:rsidRPr="001261F8">
        <w:fldChar w:fldCharType="end"/>
      </w:r>
      <w:r>
        <w:t xml:space="preserve"> (Tasks to be performed) are to be achieved, if applicable under consideration of further method-related requirements (technical-methodological concept). In addition, the tenderer must describe the project management system for service provision.</w:t>
      </w:r>
    </w:p>
    <w:p w14:paraId="1731BFF7" w14:textId="77777777" w:rsidR="00272D94" w:rsidRDefault="00272D94" w:rsidP="00272D94">
      <w:pPr>
        <w:jc w:val="both"/>
      </w:pPr>
      <w:r>
        <w:lastRenderedPageBreak/>
        <w:t>Note: The numbers in parentheses correspond to the lines of the technical assessment grid.</w:t>
      </w:r>
    </w:p>
    <w:p w14:paraId="4E2F5720" w14:textId="77777777" w:rsidR="00272D94" w:rsidRPr="00D552E1" w:rsidRDefault="00272D94" w:rsidP="00272D94">
      <w:pPr>
        <w:pStyle w:val="Heading2"/>
        <w:jc w:val="both"/>
      </w:pPr>
      <w:bookmarkStart w:id="40" w:name="_Toc119493824"/>
      <w:bookmarkStart w:id="41" w:name="_Toc126094239"/>
      <w:r>
        <w:t>Technical-methodological concept</w:t>
      </w:r>
      <w:bookmarkEnd w:id="40"/>
      <w:bookmarkEnd w:id="41"/>
    </w:p>
    <w:p w14:paraId="092E3959" w14:textId="77777777" w:rsidR="00272D94" w:rsidRPr="001261F8" w:rsidRDefault="00272D94" w:rsidP="00272D94">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t xml:space="preserve"> Tasks to be performed) (1.1.2).</w:t>
      </w:r>
    </w:p>
    <w:p w14:paraId="4D5AD330" w14:textId="77777777" w:rsidR="00272D94" w:rsidRPr="001261F8" w:rsidRDefault="00272D94" w:rsidP="00272D94">
      <w:pPr>
        <w:jc w:val="both"/>
      </w:pPr>
      <w:r>
        <w:t xml:space="preserve">The tenderer is required to present the actors relevant for the services for which it is responsible and describe the </w:t>
      </w:r>
      <w:r>
        <w:rPr>
          <w:b/>
        </w:rPr>
        <w:t>cooperation (1.2)</w:t>
      </w:r>
      <w:r>
        <w:t xml:space="preserve"> with them.</w:t>
      </w:r>
    </w:p>
    <w:p w14:paraId="3064B9B2" w14:textId="77777777" w:rsidR="00272D94" w:rsidRPr="001261F8" w:rsidRDefault="00272D94" w:rsidP="00272D94">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2334B2AA" w14:textId="77777777" w:rsidR="00272D94" w:rsidRDefault="00272D94" w:rsidP="00272D94">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37B6E4CC" w14:textId="77777777" w:rsidR="00272D94" w:rsidRDefault="00272D94" w:rsidP="00272D94">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7E74330F" w14:textId="77777777" w:rsidR="00272D94" w:rsidRDefault="00272D94" w:rsidP="00272D94">
      <w:pPr>
        <w:pStyle w:val="Heading2"/>
        <w:jc w:val="both"/>
      </w:pPr>
      <w:bookmarkStart w:id="42" w:name="_Ref508122530"/>
      <w:bookmarkStart w:id="43" w:name="_Ref508122569"/>
      <w:bookmarkStart w:id="44" w:name="_Ref508122610"/>
      <w:bookmarkStart w:id="45" w:name="_Ref508122632"/>
      <w:bookmarkStart w:id="46" w:name="_Toc508620003"/>
      <w:bookmarkStart w:id="47" w:name="_Toc119493825"/>
      <w:bookmarkStart w:id="48" w:name="_Toc126094240"/>
      <w:r>
        <w:t>Project management of the contractor</w:t>
      </w:r>
      <w:bookmarkEnd w:id="42"/>
      <w:bookmarkEnd w:id="43"/>
      <w:bookmarkEnd w:id="44"/>
      <w:bookmarkEnd w:id="45"/>
      <w:bookmarkEnd w:id="46"/>
      <w:r>
        <w:t xml:space="preserve"> (1.6)</w:t>
      </w:r>
      <w:bookmarkEnd w:id="47"/>
      <w:bookmarkEnd w:id="48"/>
    </w:p>
    <w:p w14:paraId="504F049F" w14:textId="77777777" w:rsidR="00272D94" w:rsidRDefault="00272D94" w:rsidP="00272D94">
      <w:pPr>
        <w:jc w:val="both"/>
      </w:pPr>
      <w:r>
        <w:t>The tenderer is required to explain its approach for coordination with the GIZ project. In particular, the project management requirements specified in Chapter 2 (Tasks to be performed by the contractor) must be explained in detail.</w:t>
      </w:r>
    </w:p>
    <w:p w14:paraId="02713037" w14:textId="77777777" w:rsidR="00272D94" w:rsidRPr="000B49AA" w:rsidRDefault="00272D94" w:rsidP="00272D94">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59FF4978" w14:textId="77777777" w:rsidR="00272D94" w:rsidRPr="00F21723" w:rsidRDefault="00272D94" w:rsidP="00272D94">
      <w:pPr>
        <w:pStyle w:val="ZwischenberschriftmitAbstand"/>
        <w:jc w:val="both"/>
      </w:pPr>
      <w:r w:rsidRPr="00F21723">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31B26227" w14:textId="77777777" w:rsidR="00272D94" w:rsidRPr="00F21723" w:rsidRDefault="00272D94" w:rsidP="00272D94">
      <w:pPr>
        <w:pStyle w:val="ListParagraph"/>
        <w:numPr>
          <w:ilvl w:val="0"/>
          <w:numId w:val="2"/>
        </w:numPr>
        <w:jc w:val="both"/>
      </w:pPr>
      <w:r w:rsidRPr="00F21723">
        <w:t>Service-delivery control</w:t>
      </w:r>
    </w:p>
    <w:p w14:paraId="236C38AD" w14:textId="77777777" w:rsidR="00272D94" w:rsidRPr="00F21723" w:rsidRDefault="00272D94" w:rsidP="00272D94">
      <w:pPr>
        <w:pStyle w:val="ListParagraph"/>
        <w:numPr>
          <w:ilvl w:val="0"/>
          <w:numId w:val="2"/>
        </w:numPr>
        <w:jc w:val="both"/>
      </w:pPr>
      <w:r w:rsidRPr="00F21723">
        <w:t xml:space="preserve">Managing adaptations to changing conditions </w:t>
      </w:r>
    </w:p>
    <w:p w14:paraId="09C71BC5" w14:textId="77777777" w:rsidR="00272D94" w:rsidRPr="00F21723" w:rsidRDefault="00272D94" w:rsidP="00272D94">
      <w:pPr>
        <w:pStyle w:val="ListParagraph"/>
        <w:numPr>
          <w:ilvl w:val="0"/>
          <w:numId w:val="2"/>
        </w:numPr>
        <w:jc w:val="both"/>
      </w:pPr>
      <w:r w:rsidRPr="00F21723">
        <w:t>Ensuring the flow of information between the tenderer and GIZ</w:t>
      </w:r>
    </w:p>
    <w:p w14:paraId="3680FCA7" w14:textId="77777777" w:rsidR="00272D94" w:rsidRPr="00F21723" w:rsidRDefault="00272D94" w:rsidP="00272D94">
      <w:pPr>
        <w:pStyle w:val="ListParagraph"/>
        <w:numPr>
          <w:ilvl w:val="0"/>
          <w:numId w:val="2"/>
        </w:numPr>
        <w:jc w:val="both"/>
      </w:pPr>
      <w:r w:rsidRPr="00F21723">
        <w:t>Assuming personnel responsibility for the contractor’s experts</w:t>
      </w:r>
    </w:p>
    <w:p w14:paraId="29486C98" w14:textId="6B9F6686" w:rsidR="00272D94" w:rsidRDefault="00272D94" w:rsidP="00272D94">
      <w:pPr>
        <w:pStyle w:val="Heading2"/>
        <w:jc w:val="both"/>
        <w:rPr>
          <w:lang w:val="en-US"/>
        </w:rPr>
      </w:pPr>
      <w:bookmarkStart w:id="49" w:name="_Toc119493826"/>
      <w:bookmarkStart w:id="50" w:name="_Toc126094241"/>
      <w:r>
        <w:t>Further requirements (1.7)</w:t>
      </w:r>
      <w:bookmarkEnd w:id="49"/>
      <w:bookmarkEnd w:id="50"/>
      <w:r w:rsidR="00645604">
        <w:rPr>
          <w:lang w:val="uk-UA"/>
        </w:rPr>
        <w:t xml:space="preserve"> </w:t>
      </w:r>
    </w:p>
    <w:p w14:paraId="27A5C997" w14:textId="0817038A" w:rsidR="00645604" w:rsidRPr="00645604" w:rsidRDefault="00645604" w:rsidP="00645604">
      <w:pPr>
        <w:rPr>
          <w:lang w:val="en-US"/>
        </w:rPr>
      </w:pPr>
      <w:r>
        <w:rPr>
          <w:lang w:val="en-US"/>
        </w:rPr>
        <w:t>Not applicable.</w:t>
      </w:r>
    </w:p>
    <w:p w14:paraId="09CE9F44" w14:textId="3BDBC0C7" w:rsidR="00312415" w:rsidRPr="00272D94" w:rsidRDefault="00325404" w:rsidP="00272D94">
      <w:pPr>
        <w:pStyle w:val="ListParagraph"/>
        <w:numPr>
          <w:ilvl w:val="0"/>
          <w:numId w:val="13"/>
        </w:numPr>
        <w:tabs>
          <w:tab w:val="left" w:pos="284"/>
        </w:tabs>
        <w:ind w:left="0" w:firstLine="0"/>
        <w:jc w:val="both"/>
        <w:rPr>
          <w:rStyle w:val="Heading1Char"/>
          <w:rFonts w:eastAsiaTheme="minorHAnsi" w:cstheme="minorBidi"/>
          <w:bCs w:val="0"/>
          <w:szCs w:val="22"/>
        </w:rPr>
      </w:pPr>
      <w:r w:rsidRPr="00D93EF8">
        <w:rPr>
          <w:rStyle w:val="Heading1Char"/>
        </w:rPr>
        <w:t>Personnel concept</w:t>
      </w:r>
      <w:bookmarkEnd w:id="35"/>
      <w:bookmarkEnd w:id="36"/>
      <w:bookmarkEnd w:id="37"/>
      <w:bookmarkEnd w:id="38"/>
      <w:bookmarkEnd w:id="39"/>
      <w:r w:rsidR="00E80A31" w:rsidRPr="00D93EF8">
        <w:rPr>
          <w:rStyle w:val="Heading1Char"/>
        </w:rPr>
        <w:t xml:space="preserve"> (proposed staff) </w:t>
      </w:r>
    </w:p>
    <w:p w14:paraId="1B14EA84" w14:textId="77777777" w:rsidR="00272D94" w:rsidRDefault="00272D94" w:rsidP="004064CE">
      <w:pPr>
        <w:jc w:val="both"/>
      </w:pPr>
      <w:r>
        <w:t xml:space="preserve">The Contractor is required to provide personnel who are suited to filling the positions described, </w:t>
      </w:r>
      <w:proofErr w:type="gramStart"/>
      <w:r>
        <w:t>on the basis of</w:t>
      </w:r>
      <w:proofErr w:type="gramEnd"/>
      <w:r>
        <w:t xml:space="preserve"> their </w:t>
      </w:r>
      <w:r w:rsidRPr="000047CA">
        <w:t>CVs (see Chapter 1</w:t>
      </w:r>
      <w:r w:rsidRPr="000047CA">
        <w:rPr>
          <w:lang w:val="uk-UA"/>
        </w:rPr>
        <w:t>0</w:t>
      </w:r>
      <w:r w:rsidRPr="000047CA">
        <w:t>), the</w:t>
      </w:r>
      <w:r>
        <w:t xml:space="preserve"> range of tasks involved and the required qualifications.</w:t>
      </w:r>
    </w:p>
    <w:p w14:paraId="12CD307E" w14:textId="78F7BCCD" w:rsidR="00272D94" w:rsidRPr="00525C7E" w:rsidRDefault="00272D94" w:rsidP="00272D94">
      <w:pPr>
        <w:jc w:val="both"/>
        <w:rPr>
          <w:rFonts w:cs="Arial"/>
          <w:lang w:val="en-US"/>
        </w:rPr>
      </w:pPr>
      <w:r w:rsidRPr="00E4198A">
        <w:rPr>
          <w:rFonts w:cs="Arial"/>
          <w:lang w:val="en-US"/>
        </w:rPr>
        <w:t xml:space="preserve">If the Contractor provides fewer experts than the number of positions described, </w:t>
      </w:r>
      <w:r>
        <w:rPr>
          <w:rFonts w:cs="Arial"/>
          <w:lang w:val="en-US"/>
        </w:rPr>
        <w:t>the</w:t>
      </w:r>
      <w:r w:rsidRPr="00E4198A">
        <w:rPr>
          <w:rFonts w:cs="Arial"/>
          <w:lang w:val="en-US"/>
        </w:rPr>
        <w:t xml:space="preserve"> expert</w:t>
      </w:r>
      <w:r>
        <w:rPr>
          <w:rFonts w:cs="Arial"/>
          <w:lang w:val="en-US"/>
        </w:rPr>
        <w:t>s</w:t>
      </w:r>
      <w:r w:rsidRPr="00E4198A">
        <w:rPr>
          <w:rFonts w:cs="Arial"/>
          <w:lang w:val="en-US"/>
        </w:rPr>
        <w:t xml:space="preserve"> </w:t>
      </w:r>
      <w:r>
        <w:rPr>
          <w:rFonts w:cs="Arial"/>
          <w:lang w:val="en-US"/>
        </w:rPr>
        <w:t xml:space="preserve">will be assessed for all </w:t>
      </w:r>
      <w:r w:rsidRPr="00E4198A">
        <w:rPr>
          <w:rFonts w:cs="Arial"/>
          <w:lang w:val="en-US"/>
        </w:rPr>
        <w:t>requirements and qualifications for all positions they are intended to cover. </w:t>
      </w:r>
    </w:p>
    <w:p w14:paraId="57FFFD46" w14:textId="77777777" w:rsidR="00272D94" w:rsidRPr="001261F8" w:rsidRDefault="00272D94" w:rsidP="00272D94">
      <w:pPr>
        <w:jc w:val="both"/>
      </w:pPr>
      <w:r>
        <w:lastRenderedPageBreak/>
        <w:t>The below specified qualifications represent the requirements to reach the maximum number of points in the technical assessment.</w:t>
      </w:r>
    </w:p>
    <w:p w14:paraId="23C292B3" w14:textId="2BD44447" w:rsidR="00155D73" w:rsidRDefault="00155D73" w:rsidP="00127D3B">
      <w:pPr>
        <w:pStyle w:val="Heading2"/>
        <w:jc w:val="both"/>
      </w:pPr>
      <w:bookmarkStart w:id="51" w:name="_Toc119493829"/>
      <w:bookmarkStart w:id="52" w:name="_Toc126094243"/>
      <w:bookmarkStart w:id="53" w:name="_Ref508121809"/>
      <w:bookmarkStart w:id="54" w:name="_Toc508620008"/>
      <w:bookmarkStart w:id="55" w:name="_Toc119493832"/>
      <w:bookmarkStart w:id="56" w:name="_Hlk119492412"/>
      <w:r>
        <w:t>Team leader</w:t>
      </w:r>
      <w:bookmarkEnd w:id="51"/>
      <w:bookmarkEnd w:id="52"/>
    </w:p>
    <w:p w14:paraId="7A82A2DB" w14:textId="77777777" w:rsidR="00155D73" w:rsidRPr="001261F8" w:rsidRDefault="00155D73" w:rsidP="00127D3B">
      <w:pPr>
        <w:pStyle w:val="ZwischenberschriftohneAbstand"/>
        <w:jc w:val="both"/>
        <w:rPr>
          <w:u w:val="single"/>
        </w:rPr>
      </w:pPr>
      <w:r>
        <w:rPr>
          <w:u w:val="single"/>
        </w:rPr>
        <w:t>Tasks of the team leader</w:t>
      </w:r>
    </w:p>
    <w:p w14:paraId="00AEB6DB" w14:textId="77777777" w:rsidR="00155D73" w:rsidRDefault="00155D73">
      <w:pPr>
        <w:pStyle w:val="ListParagraph"/>
        <w:numPr>
          <w:ilvl w:val="0"/>
          <w:numId w:val="8"/>
        </w:numPr>
        <w:ind w:left="357" w:hanging="357"/>
        <w:jc w:val="both"/>
      </w:pPr>
      <w:r>
        <w:t>Overall responsibility for the advisory packages of the contractor (quality and deadlines)</w:t>
      </w:r>
    </w:p>
    <w:p w14:paraId="49A99672" w14:textId="77777777" w:rsidR="00155D73" w:rsidRPr="001261F8" w:rsidRDefault="00155D73">
      <w:pPr>
        <w:pStyle w:val="ListParagraph"/>
        <w:numPr>
          <w:ilvl w:val="0"/>
          <w:numId w:val="8"/>
        </w:numPr>
        <w:ind w:left="357" w:hanging="357"/>
        <w:jc w:val="both"/>
      </w:pPr>
      <w:r>
        <w:t>Coordinating and ensuring communication with GIZ, partners and others involved in the project</w:t>
      </w:r>
    </w:p>
    <w:p w14:paraId="09FD77AC" w14:textId="77777777" w:rsidR="00155D73" w:rsidRPr="001261F8" w:rsidRDefault="00155D73">
      <w:pPr>
        <w:pStyle w:val="ListParagraph"/>
        <w:numPr>
          <w:ilvl w:val="0"/>
          <w:numId w:val="8"/>
        </w:numPr>
        <w:ind w:left="357" w:hanging="357"/>
        <w:jc w:val="both"/>
      </w:pPr>
      <w:r>
        <w:t xml:space="preserve">Personnel management, </w:t>
      </w:r>
      <w:proofErr w:type="gramStart"/>
      <w:r>
        <w:t>in particular identifying</w:t>
      </w:r>
      <w:proofErr w:type="gramEnd"/>
      <w:r>
        <w:t xml:space="preserve"> the need for short-term assignments within the available budget, as well as planning and steering assignments and supporting local and international short-term experts</w:t>
      </w:r>
    </w:p>
    <w:p w14:paraId="5BE4C1C5" w14:textId="77777777" w:rsidR="00155D73" w:rsidRPr="001261F8" w:rsidRDefault="00155D73">
      <w:pPr>
        <w:pStyle w:val="ListParagraph"/>
        <w:numPr>
          <w:ilvl w:val="0"/>
          <w:numId w:val="8"/>
        </w:numPr>
        <w:ind w:left="357" w:hanging="357"/>
        <w:jc w:val="both"/>
        <w:rPr>
          <w:rStyle w:val="ZulschenderTextZchn"/>
          <w:i w:val="0"/>
          <w:color w:val="auto"/>
        </w:rPr>
      </w:pPr>
      <w:r>
        <w:t>Regular reporting in accordance with deadlines</w:t>
      </w:r>
    </w:p>
    <w:p w14:paraId="71EA9CEC" w14:textId="77777777" w:rsidR="00155D73" w:rsidRPr="001261F8" w:rsidRDefault="00155D73" w:rsidP="00127D3B">
      <w:pPr>
        <w:pStyle w:val="ZwischenberschriftohneAbstand"/>
        <w:jc w:val="both"/>
        <w:rPr>
          <w:u w:val="single"/>
        </w:rPr>
      </w:pPr>
      <w:r>
        <w:rPr>
          <w:u w:val="single"/>
        </w:rPr>
        <w:t>Qualifications of the team leader</w:t>
      </w:r>
    </w:p>
    <w:p w14:paraId="5092FB53" w14:textId="31BB9538" w:rsidR="00155D73" w:rsidRPr="0070725E" w:rsidRDefault="00155D73">
      <w:pPr>
        <w:pStyle w:val="ListParagraph"/>
        <w:numPr>
          <w:ilvl w:val="0"/>
          <w:numId w:val="8"/>
        </w:numPr>
        <w:ind w:left="357" w:hanging="357"/>
        <w:jc w:val="both"/>
      </w:pPr>
      <w:r>
        <w:t>Education/training (2.1.1): university degree</w:t>
      </w:r>
      <w:r w:rsidR="005267BC">
        <w:rPr>
          <w:lang w:val="uk-UA"/>
        </w:rPr>
        <w:t xml:space="preserve"> </w:t>
      </w:r>
      <w:r w:rsidR="005267BC">
        <w:rPr>
          <w:lang w:val="en-US"/>
        </w:rPr>
        <w:t>Master</w:t>
      </w:r>
      <w:r w:rsidR="00272D94">
        <w:rPr>
          <w:lang w:val="en-US"/>
        </w:rPr>
        <w:t>/</w:t>
      </w:r>
      <w:r w:rsidR="005267BC">
        <w:rPr>
          <w:lang w:val="en-US"/>
        </w:rPr>
        <w:t>Specialist</w:t>
      </w:r>
      <w:r>
        <w:t xml:space="preserve"> in </w:t>
      </w:r>
      <w:r w:rsidR="005267BC">
        <w:t xml:space="preserve">law or management or </w:t>
      </w:r>
      <w:r w:rsidR="005267BC" w:rsidRPr="005267BC">
        <w:rPr>
          <w:lang w:val="en-US"/>
        </w:rPr>
        <w:t>political</w:t>
      </w:r>
      <w:r w:rsidRPr="005267BC">
        <w:rPr>
          <w:lang w:val="en-US"/>
        </w:rPr>
        <w:t xml:space="preserve"> </w:t>
      </w:r>
      <w:r w:rsidR="005267BC" w:rsidRPr="0070725E">
        <w:t>science</w:t>
      </w:r>
    </w:p>
    <w:p w14:paraId="31C08714" w14:textId="48AFE4E4" w:rsidR="00155D73" w:rsidRPr="001261F8" w:rsidRDefault="00155D73">
      <w:pPr>
        <w:pStyle w:val="ListParagraph"/>
        <w:numPr>
          <w:ilvl w:val="0"/>
          <w:numId w:val="8"/>
        </w:numPr>
        <w:ind w:left="357" w:hanging="357"/>
        <w:jc w:val="both"/>
      </w:pPr>
      <w:r>
        <w:t xml:space="preserve">Language (2.1.2): </w:t>
      </w:r>
      <w:bookmarkStart w:id="57"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5267BC">
            <w:t>C1</w:t>
          </w:r>
        </w:sdtContent>
      </w:sdt>
      <w:r>
        <w:t xml:space="preserve">-level language proficiency in </w:t>
      </w:r>
      <w:r w:rsidR="005267BC" w:rsidRPr="005267BC">
        <w:rPr>
          <w:i/>
        </w:rPr>
        <w:t>English</w:t>
      </w:r>
    </w:p>
    <w:bookmarkEnd w:id="57"/>
    <w:p w14:paraId="420AE1A2" w14:textId="4A1244BC" w:rsidR="00155D73" w:rsidRPr="001261F8" w:rsidRDefault="00155D73">
      <w:pPr>
        <w:pStyle w:val="ListParagraph"/>
        <w:numPr>
          <w:ilvl w:val="0"/>
          <w:numId w:val="8"/>
        </w:numPr>
        <w:ind w:left="357" w:hanging="357"/>
        <w:jc w:val="both"/>
      </w:pPr>
      <w:r>
        <w:t xml:space="preserve">General professional experience (2.1.3): </w:t>
      </w:r>
      <w:r w:rsidR="005C51DB">
        <w:t xml:space="preserve">7 </w:t>
      </w:r>
      <w:r>
        <w:t xml:space="preserve">years of professional experience in the </w:t>
      </w:r>
      <w:bookmarkStart w:id="58" w:name="Text33"/>
      <w:r w:rsidR="005267BC">
        <w:t>legislative</w:t>
      </w:r>
      <w:r>
        <w:t xml:space="preserve"> </w:t>
      </w:r>
      <w:bookmarkEnd w:id="58"/>
      <w:r w:rsidR="005267BC">
        <w:t>consulting and policy advisory sector</w:t>
      </w:r>
    </w:p>
    <w:p w14:paraId="367ED5C0" w14:textId="1CD4AFDF" w:rsidR="00155D73" w:rsidRPr="001261F8" w:rsidRDefault="00155D73">
      <w:pPr>
        <w:pStyle w:val="ListParagraph"/>
        <w:numPr>
          <w:ilvl w:val="0"/>
          <w:numId w:val="8"/>
        </w:numPr>
        <w:ind w:left="357" w:hanging="357"/>
        <w:jc w:val="both"/>
      </w:pPr>
      <w:r>
        <w:t xml:space="preserve">Specific professional experience (2.1.4): </w:t>
      </w:r>
      <w:r w:rsidR="005267BC">
        <w:t>5</w:t>
      </w:r>
      <w:r>
        <w:t xml:space="preserve"> years in </w:t>
      </w:r>
      <w:r w:rsidR="005267BC">
        <w:t>strategic management and cooperation for government institutions</w:t>
      </w:r>
    </w:p>
    <w:p w14:paraId="3ADAEEAF" w14:textId="0BD2A21B" w:rsidR="00155D73" w:rsidRPr="001261F8" w:rsidRDefault="00155D73">
      <w:pPr>
        <w:pStyle w:val="ListParagraph"/>
        <w:numPr>
          <w:ilvl w:val="0"/>
          <w:numId w:val="8"/>
        </w:numPr>
        <w:ind w:left="357" w:hanging="357"/>
        <w:jc w:val="both"/>
      </w:pPr>
      <w:r>
        <w:t xml:space="preserve">Leadership/management experience (2.1.5): </w:t>
      </w:r>
      <w:r w:rsidR="005267BC">
        <w:t>7</w:t>
      </w:r>
      <w:r>
        <w:t xml:space="preserve"> years of management/leadership experience as project team leader or manager in a company</w:t>
      </w:r>
    </w:p>
    <w:p w14:paraId="7C03716F" w14:textId="40E4519F" w:rsidR="00155D73" w:rsidRPr="001261F8" w:rsidRDefault="00155D73">
      <w:pPr>
        <w:pStyle w:val="ListParagraph"/>
        <w:numPr>
          <w:ilvl w:val="0"/>
          <w:numId w:val="8"/>
        </w:numPr>
        <w:ind w:left="357" w:hanging="357"/>
        <w:jc w:val="both"/>
      </w:pPr>
      <w:r>
        <w:t xml:space="preserve">Regional experience (2.1.6): </w:t>
      </w:r>
      <w:r w:rsidR="0072036E">
        <w:t>5</w:t>
      </w:r>
      <w:r>
        <w:t xml:space="preserve"> years of experience in </w:t>
      </w:r>
      <w:r w:rsidR="00126794" w:rsidRPr="00126794">
        <w:t xml:space="preserve">policy development </w:t>
      </w:r>
      <w:r w:rsidR="00BE6154">
        <w:t>and/</w:t>
      </w:r>
      <w:r w:rsidR="00126794" w:rsidRPr="00126794">
        <w:t xml:space="preserve">or regulatory reform </w:t>
      </w:r>
      <w:r>
        <w:t xml:space="preserve">projects in </w:t>
      </w:r>
      <w:r w:rsidR="0072036E">
        <w:t>Ukraine</w:t>
      </w:r>
      <w:r>
        <w:t xml:space="preserve">, of which 2 years in projects </w:t>
      </w:r>
      <w:r w:rsidR="0072036E">
        <w:t>at the national level</w:t>
      </w:r>
    </w:p>
    <w:p w14:paraId="2B23A291" w14:textId="4ECEDC4E" w:rsidR="00155D73" w:rsidRPr="001261F8" w:rsidRDefault="00155D73">
      <w:pPr>
        <w:pStyle w:val="ListParagraph"/>
        <w:numPr>
          <w:ilvl w:val="0"/>
          <w:numId w:val="8"/>
        </w:numPr>
        <w:ind w:left="357" w:hanging="357"/>
        <w:jc w:val="both"/>
      </w:pPr>
      <w:r>
        <w:t xml:space="preserve">Development cooperation (DC) experience (2.1.7): </w:t>
      </w:r>
      <w:r w:rsidR="0072036E">
        <w:t>5</w:t>
      </w:r>
      <w:r>
        <w:t xml:space="preserve"> years of experience in DC projects</w:t>
      </w:r>
    </w:p>
    <w:p w14:paraId="1120563E" w14:textId="44470B76" w:rsidR="00155D73" w:rsidRPr="0072036E" w:rsidRDefault="00155D73">
      <w:pPr>
        <w:pStyle w:val="ListParagraph"/>
        <w:numPr>
          <w:ilvl w:val="0"/>
          <w:numId w:val="8"/>
        </w:numPr>
        <w:ind w:left="357" w:hanging="357"/>
        <w:jc w:val="both"/>
      </w:pPr>
      <w:r>
        <w:t xml:space="preserve">Other (2.1.8): </w:t>
      </w:r>
      <w:r w:rsidR="0072036E" w:rsidRPr="0072036E">
        <w:t>1 case of legal drafting, particularly in the field of labour market or public-private partnerships or VET sector reforms.</w:t>
      </w:r>
    </w:p>
    <w:p w14:paraId="0943B94B" w14:textId="1B91FAAA" w:rsidR="006C1C88" w:rsidRPr="007144DD" w:rsidRDefault="006C1C88" w:rsidP="006C1C88">
      <w:pPr>
        <w:pStyle w:val="Heading2"/>
        <w:jc w:val="both"/>
      </w:pPr>
      <w:r>
        <w:t>Short-term expert pool with minimum 3, maximum 4 members</w:t>
      </w:r>
    </w:p>
    <w:p w14:paraId="06281577" w14:textId="77777777" w:rsidR="006C1C88" w:rsidRDefault="006C1C88" w:rsidP="006C1C88">
      <w:pPr>
        <w:pStyle w:val="ZwischenberschriftohneAbstand"/>
        <w:spacing w:after="240"/>
        <w:jc w:val="both"/>
      </w:pPr>
      <w:r>
        <w:t xml:space="preserve">For the technical assessment, an average of the qualifications of all specified members of the expert pool is calculated. Please send a CV for each pool member (see </w:t>
      </w:r>
      <w:r w:rsidRPr="00AD5CC1">
        <w:t>below Chapter 1</w:t>
      </w:r>
      <w:r w:rsidRPr="00AD5CC1">
        <w:rPr>
          <w:lang w:val="uk-UA"/>
        </w:rPr>
        <w:t>0</w:t>
      </w:r>
      <w:r>
        <w:t xml:space="preserve"> Requirements on the format of the bid) for the assessment.</w:t>
      </w:r>
    </w:p>
    <w:p w14:paraId="07BBF066" w14:textId="77777777" w:rsidR="000C5626" w:rsidRPr="001261F8" w:rsidRDefault="000C5626" w:rsidP="000C5626">
      <w:pPr>
        <w:pStyle w:val="ZwischenberschriftohneAbstand"/>
        <w:jc w:val="both"/>
        <w:rPr>
          <w:u w:val="single"/>
        </w:rPr>
      </w:pPr>
      <w:r>
        <w:rPr>
          <w:u w:val="single"/>
        </w:rPr>
        <w:t>Tasks of the short-term expert pool</w:t>
      </w:r>
    </w:p>
    <w:p w14:paraId="7909194F" w14:textId="78D317E5" w:rsidR="0072036E" w:rsidRDefault="0072036E" w:rsidP="0072036E">
      <w:pPr>
        <w:pStyle w:val="ListParagraph"/>
        <w:numPr>
          <w:ilvl w:val="0"/>
          <w:numId w:val="8"/>
        </w:numPr>
        <w:ind w:left="357" w:hanging="357"/>
        <w:jc w:val="both"/>
      </w:pPr>
      <w:r w:rsidRPr="0072036E">
        <w:t>Responsibility for working with advisory requests from political partners and GIZ</w:t>
      </w:r>
    </w:p>
    <w:p w14:paraId="552F49A1" w14:textId="614A22FD" w:rsidR="00313D9A" w:rsidRPr="0072036E" w:rsidRDefault="00313D9A" w:rsidP="0072036E">
      <w:pPr>
        <w:pStyle w:val="ListParagraph"/>
        <w:numPr>
          <w:ilvl w:val="0"/>
          <w:numId w:val="8"/>
        </w:numPr>
        <w:ind w:left="357" w:hanging="357"/>
        <w:jc w:val="both"/>
      </w:pPr>
      <w:r>
        <w:t xml:space="preserve">Taking part </w:t>
      </w:r>
      <w:r w:rsidR="00A658E8">
        <w:t xml:space="preserve">in the regular meeting with the </w:t>
      </w:r>
      <w:proofErr w:type="spellStart"/>
      <w:r w:rsidR="005C51DB">
        <w:t>MoEU</w:t>
      </w:r>
      <w:proofErr w:type="spellEnd"/>
    </w:p>
    <w:p w14:paraId="6C0DA051" w14:textId="14991F9A" w:rsidR="0072036E" w:rsidRPr="0072036E" w:rsidRDefault="0072036E" w:rsidP="0072036E">
      <w:pPr>
        <w:pStyle w:val="ListParagraph"/>
        <w:numPr>
          <w:ilvl w:val="0"/>
          <w:numId w:val="8"/>
        </w:numPr>
        <w:ind w:left="357" w:hanging="357"/>
        <w:jc w:val="both"/>
      </w:pPr>
      <w:r w:rsidRPr="0072036E">
        <w:t>Performing advisory work in time and in the highest quality for achieving the objective and tasks of the assignment (cl.2</w:t>
      </w:r>
      <w:r w:rsidR="004E3150">
        <w:t xml:space="preserve"> Tasks #1-</w:t>
      </w:r>
      <w:r w:rsidR="008D06CA">
        <w:t>6</w:t>
      </w:r>
      <w:r w:rsidRPr="0072036E">
        <w:t>)</w:t>
      </w:r>
    </w:p>
    <w:p w14:paraId="595C310E" w14:textId="5548964A" w:rsidR="0072036E" w:rsidRDefault="0072036E" w:rsidP="0072036E">
      <w:pPr>
        <w:pStyle w:val="ListParagraph"/>
        <w:numPr>
          <w:ilvl w:val="0"/>
          <w:numId w:val="8"/>
        </w:numPr>
        <w:ind w:left="357" w:hanging="357"/>
        <w:jc w:val="both"/>
      </w:pPr>
      <w:r w:rsidRPr="0072036E">
        <w:t>Coordinating and communication with technical specialists of political partners</w:t>
      </w:r>
    </w:p>
    <w:p w14:paraId="56A68C34" w14:textId="7861736D" w:rsidR="0072036E" w:rsidRPr="0072036E" w:rsidRDefault="0072036E" w:rsidP="0072036E">
      <w:pPr>
        <w:pStyle w:val="ListParagraph"/>
        <w:numPr>
          <w:ilvl w:val="0"/>
          <w:numId w:val="8"/>
        </w:numPr>
        <w:ind w:left="357" w:hanging="357"/>
        <w:jc w:val="both"/>
        <w:rPr>
          <w:lang w:val="en-US"/>
        </w:rPr>
      </w:pPr>
      <w:r w:rsidRPr="0072036E">
        <w:rPr>
          <w:lang w:val="en-US"/>
        </w:rPr>
        <w:t>Ensuring compliance and knowledge sharing, sustainability of results, dissemination of deliverables</w:t>
      </w:r>
    </w:p>
    <w:p w14:paraId="3E437B2B" w14:textId="7D4EEF50" w:rsidR="0072036E" w:rsidRPr="0072036E" w:rsidRDefault="0072036E" w:rsidP="0072036E">
      <w:pPr>
        <w:pStyle w:val="ListParagraph"/>
        <w:numPr>
          <w:ilvl w:val="0"/>
          <w:numId w:val="8"/>
        </w:numPr>
        <w:ind w:left="357" w:hanging="357"/>
        <w:jc w:val="both"/>
      </w:pPr>
      <w:r w:rsidRPr="0072036E">
        <w:rPr>
          <w:lang w:val="en-US"/>
        </w:rPr>
        <w:t>Regular reporting in accordance with deadlines</w:t>
      </w:r>
    </w:p>
    <w:p w14:paraId="2CB1D373" w14:textId="49526CAE" w:rsidR="000C5626" w:rsidRPr="001261F8" w:rsidRDefault="000C5626" w:rsidP="004064CE">
      <w:pPr>
        <w:pStyle w:val="ZwischenberschriftohneAbstand"/>
        <w:jc w:val="both"/>
        <w:rPr>
          <w:u w:val="single"/>
        </w:rPr>
      </w:pPr>
      <w:r>
        <w:rPr>
          <w:u w:val="single"/>
        </w:rPr>
        <w:t>Qualifications of the short-term expert pool:</w:t>
      </w:r>
    </w:p>
    <w:p w14:paraId="7495C7F3" w14:textId="725B8ADF" w:rsidR="00E46D6C" w:rsidRPr="00F424D4" w:rsidRDefault="00E46D6C">
      <w:pPr>
        <w:pStyle w:val="ListParagraph"/>
        <w:numPr>
          <w:ilvl w:val="0"/>
          <w:numId w:val="8"/>
        </w:numPr>
        <w:ind w:left="357" w:hanging="357"/>
        <w:jc w:val="both"/>
        <w:rPr>
          <w:i/>
          <w:iCs/>
        </w:rPr>
      </w:pPr>
      <w:r>
        <w:t>Education/training (2.</w:t>
      </w:r>
      <w:r w:rsidR="004F3F34">
        <w:t>6</w:t>
      </w:r>
      <w:r>
        <w:t xml:space="preserve">.1): </w:t>
      </w:r>
      <w:r w:rsidR="00466E92" w:rsidRPr="005F2EE9">
        <w:t>all experts</w:t>
      </w:r>
      <w:r w:rsidR="00466E92" w:rsidRPr="0018594A">
        <w:t xml:space="preserve"> </w:t>
      </w:r>
      <w:r w:rsidR="00802A8D">
        <w:t xml:space="preserve">with </w:t>
      </w:r>
      <w:r>
        <w:t xml:space="preserve">university degree </w:t>
      </w:r>
      <w:r w:rsidR="0072036E" w:rsidRPr="0072036E">
        <w:rPr>
          <w:i/>
        </w:rPr>
        <w:t>Master</w:t>
      </w:r>
      <w:r w:rsidR="00763650">
        <w:rPr>
          <w:i/>
        </w:rPr>
        <w:t xml:space="preserve">/Specialist </w:t>
      </w:r>
      <w:r>
        <w:t xml:space="preserve">in </w:t>
      </w:r>
      <w:r w:rsidR="0072036E">
        <w:t xml:space="preserve">law or management or political science or economy </w:t>
      </w:r>
      <w:r w:rsidR="00624E80">
        <w:t>or IT sector</w:t>
      </w:r>
      <w:r w:rsidR="00A721B6">
        <w:t xml:space="preserve"> </w:t>
      </w:r>
    </w:p>
    <w:p w14:paraId="3124B27C" w14:textId="51C1548C" w:rsidR="00E46D6C" w:rsidRPr="001261F8" w:rsidRDefault="00E46D6C">
      <w:pPr>
        <w:pStyle w:val="ListParagraph"/>
        <w:numPr>
          <w:ilvl w:val="0"/>
          <w:numId w:val="8"/>
        </w:numPr>
        <w:ind w:left="357" w:hanging="357"/>
        <w:jc w:val="both"/>
      </w:pPr>
      <w:r>
        <w:t>Language (2.</w:t>
      </w:r>
      <w:r w:rsidR="004F3F34">
        <w:t>6</w:t>
      </w:r>
      <w:r>
        <w:t>.2):</w:t>
      </w:r>
      <w:r w:rsidR="00514474">
        <w:t xml:space="preserve"> </w:t>
      </w:r>
      <w:r w:rsidR="00514474" w:rsidRPr="0018594A">
        <w:t xml:space="preserve">all experts </w:t>
      </w:r>
      <w:r w:rsidR="00514474">
        <w:t>with</w:t>
      </w:r>
      <w:r>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624E80">
            <w:t>B1</w:t>
          </w:r>
        </w:sdtContent>
      </w:sdt>
      <w:r>
        <w:t xml:space="preserve">-level language proficiency in </w:t>
      </w:r>
      <w:r w:rsidR="00624E80" w:rsidRPr="00624E80">
        <w:rPr>
          <w:i/>
        </w:rPr>
        <w:t>English</w:t>
      </w:r>
    </w:p>
    <w:p w14:paraId="4131F63A" w14:textId="12628C18" w:rsidR="00025FCE" w:rsidRPr="00D35CD2" w:rsidRDefault="00E46D6C" w:rsidP="00025FCE">
      <w:pPr>
        <w:pStyle w:val="ListParagraph"/>
        <w:numPr>
          <w:ilvl w:val="0"/>
          <w:numId w:val="8"/>
        </w:numPr>
        <w:ind w:left="357" w:hanging="357"/>
        <w:jc w:val="both"/>
        <w:rPr>
          <w:rFonts w:cs="Arial"/>
        </w:rPr>
      </w:pPr>
      <w:r>
        <w:t>General professional experience (2.</w:t>
      </w:r>
      <w:r w:rsidR="004F3F34">
        <w:t>6</w:t>
      </w:r>
      <w:r>
        <w:t xml:space="preserve">.3): </w:t>
      </w:r>
      <w:r w:rsidR="00514474" w:rsidRPr="0018594A">
        <w:t xml:space="preserve">all experts </w:t>
      </w:r>
      <w:r w:rsidR="00514474">
        <w:t xml:space="preserve">with </w:t>
      </w:r>
      <w:r w:rsidR="00624E80">
        <w:t>7</w:t>
      </w:r>
      <w:r>
        <w:t xml:space="preserve"> years of professional experience in the </w:t>
      </w:r>
      <w:r w:rsidR="00624E80">
        <w:t>legislative</w:t>
      </w:r>
      <w:r>
        <w:t xml:space="preserve"> </w:t>
      </w:r>
      <w:r w:rsidR="00624E80">
        <w:t>consulting and policy advisory sector</w:t>
      </w:r>
      <w:r w:rsidR="005A7043">
        <w:t>.</w:t>
      </w:r>
    </w:p>
    <w:p w14:paraId="05214AFA" w14:textId="00D54FC9" w:rsidR="005A7043" w:rsidRPr="00D35CD2" w:rsidRDefault="00E46D6C" w:rsidP="005A7043">
      <w:pPr>
        <w:pStyle w:val="ListParagraph"/>
        <w:numPr>
          <w:ilvl w:val="0"/>
          <w:numId w:val="8"/>
        </w:numPr>
        <w:ind w:left="357" w:hanging="357"/>
        <w:jc w:val="both"/>
        <w:rPr>
          <w:rFonts w:cs="Arial"/>
        </w:rPr>
      </w:pPr>
      <w:r>
        <w:t>Specific professional experience (2.</w:t>
      </w:r>
      <w:r w:rsidR="004F3F34">
        <w:t>6</w:t>
      </w:r>
      <w:r>
        <w:t xml:space="preserve">.4): </w:t>
      </w:r>
      <w:r w:rsidR="00514474" w:rsidRPr="0018594A">
        <w:t xml:space="preserve">all experts </w:t>
      </w:r>
      <w:r w:rsidR="00514474">
        <w:t xml:space="preserve">with </w:t>
      </w:r>
      <w:r w:rsidR="00624E80">
        <w:t>5</w:t>
      </w:r>
      <w:r>
        <w:t xml:space="preserve"> years in </w:t>
      </w:r>
      <w:r w:rsidR="00624E80">
        <w:t>consultancy and/or legal advisory sector</w:t>
      </w:r>
      <w:r w:rsidR="005A7043">
        <w:t xml:space="preserve"> or scientific research of economy, l</w:t>
      </w:r>
      <w:r w:rsidR="005A7043" w:rsidRPr="00A84E0C">
        <w:rPr>
          <w:rFonts w:cs="Times New Roman"/>
        </w:rPr>
        <w:t>abo</w:t>
      </w:r>
      <w:r w:rsidR="005A7043">
        <w:rPr>
          <w:rFonts w:cs="Times New Roman"/>
        </w:rPr>
        <w:t>u</w:t>
      </w:r>
      <w:r w:rsidR="005A7043" w:rsidRPr="00A84E0C">
        <w:rPr>
          <w:rFonts w:cs="Times New Roman"/>
        </w:rPr>
        <w:t>r market</w:t>
      </w:r>
      <w:r w:rsidR="005A7043">
        <w:rPr>
          <w:rFonts w:cs="Times New Roman"/>
        </w:rPr>
        <w:t>, VET education</w:t>
      </w:r>
      <w:r w:rsidR="005A7043">
        <w:rPr>
          <w:lang w:val="en-US"/>
        </w:rPr>
        <w:t xml:space="preserve"> and skills validation.</w:t>
      </w:r>
    </w:p>
    <w:p w14:paraId="735B9E8E" w14:textId="7B34C33D" w:rsidR="00E46D6C" w:rsidRPr="001261F8" w:rsidRDefault="00E46D6C">
      <w:pPr>
        <w:pStyle w:val="ListParagraph"/>
        <w:numPr>
          <w:ilvl w:val="0"/>
          <w:numId w:val="8"/>
        </w:numPr>
        <w:ind w:left="357" w:hanging="357"/>
        <w:jc w:val="both"/>
      </w:pPr>
      <w:r>
        <w:lastRenderedPageBreak/>
        <w:t>Regional experience (2.</w:t>
      </w:r>
      <w:r w:rsidR="004F3F34">
        <w:t>6</w:t>
      </w:r>
      <w:r>
        <w:t>.</w:t>
      </w:r>
      <w:r w:rsidR="009A2BAA">
        <w:t>5</w:t>
      </w:r>
      <w:r>
        <w:t xml:space="preserve">): </w:t>
      </w:r>
      <w:r w:rsidR="00514474" w:rsidRPr="0018594A">
        <w:t xml:space="preserve">all experts </w:t>
      </w:r>
      <w:r w:rsidR="00514474">
        <w:t xml:space="preserve">with </w:t>
      </w:r>
      <w:r w:rsidR="00A506F3">
        <w:t>3</w:t>
      </w:r>
      <w:r>
        <w:t xml:space="preserve"> years of experience in </w:t>
      </w:r>
      <w:r w:rsidR="0055719F" w:rsidRPr="00126794">
        <w:t xml:space="preserve">policy development </w:t>
      </w:r>
      <w:r w:rsidR="00A14150">
        <w:t>and/</w:t>
      </w:r>
      <w:r w:rsidR="0055719F" w:rsidRPr="00126794">
        <w:t xml:space="preserve">or regulatory reform </w:t>
      </w:r>
      <w:r>
        <w:t xml:space="preserve">projects in </w:t>
      </w:r>
      <w:r w:rsidR="00120150">
        <w:t>Ukraine</w:t>
      </w:r>
      <w:r w:rsidR="00EF4C45">
        <w:rPr>
          <w:lang w:val="uk-UA"/>
        </w:rPr>
        <w:t>.</w:t>
      </w:r>
    </w:p>
    <w:p w14:paraId="1CDEAEFD" w14:textId="049BC4BC" w:rsidR="00E46D6C" w:rsidRPr="001261F8" w:rsidRDefault="00E46D6C">
      <w:pPr>
        <w:pStyle w:val="ListParagraph"/>
        <w:numPr>
          <w:ilvl w:val="0"/>
          <w:numId w:val="8"/>
        </w:numPr>
        <w:ind w:left="357" w:hanging="357"/>
        <w:jc w:val="both"/>
      </w:pPr>
      <w:r>
        <w:t>Development cooperation (DC) experience (2.</w:t>
      </w:r>
      <w:r w:rsidR="004F3F34">
        <w:t>6</w:t>
      </w:r>
      <w:r>
        <w:t>.</w:t>
      </w:r>
      <w:r w:rsidR="009A2BAA">
        <w:t>6</w:t>
      </w:r>
      <w:r>
        <w:t xml:space="preserve">): </w:t>
      </w:r>
      <w:r w:rsidR="00514474" w:rsidRPr="0018594A">
        <w:t xml:space="preserve">all experts </w:t>
      </w:r>
      <w:r w:rsidR="00514474">
        <w:t xml:space="preserve">with </w:t>
      </w:r>
      <w:r w:rsidR="00120150">
        <w:t>2</w:t>
      </w:r>
      <w:r>
        <w:t xml:space="preserve"> years of experience in DC projects</w:t>
      </w:r>
    </w:p>
    <w:p w14:paraId="3F6E9CAF" w14:textId="18277343" w:rsidR="00172011" w:rsidRPr="00DF5343" w:rsidRDefault="00E46D6C" w:rsidP="00172011">
      <w:pPr>
        <w:pStyle w:val="ListParagraph"/>
        <w:numPr>
          <w:ilvl w:val="0"/>
          <w:numId w:val="8"/>
        </w:numPr>
        <w:ind w:left="357" w:hanging="357"/>
        <w:jc w:val="both"/>
        <w:rPr>
          <w:b/>
          <w:bCs/>
        </w:rPr>
      </w:pPr>
      <w:r>
        <w:t>Other (2.</w:t>
      </w:r>
      <w:r w:rsidR="004F3F34">
        <w:t>6</w:t>
      </w:r>
      <w:r>
        <w:t>.</w:t>
      </w:r>
      <w:r w:rsidR="003D2A5D">
        <w:t>7</w:t>
      </w:r>
      <w:r>
        <w:t xml:space="preserve">): </w:t>
      </w:r>
      <w:r w:rsidR="00514474" w:rsidRPr="0018594A">
        <w:t xml:space="preserve">all experts </w:t>
      </w:r>
      <w:r w:rsidR="00514474">
        <w:t xml:space="preserve">with </w:t>
      </w:r>
      <w:r w:rsidR="00E35129" w:rsidRPr="0072036E">
        <w:t>1 case of legal drafting, particularly in the field of labour market or public-private partnerships or VET sector reforms</w:t>
      </w:r>
      <w:r w:rsidR="0007387C" w:rsidRPr="001677C0">
        <w:t>.</w:t>
      </w:r>
    </w:p>
    <w:p w14:paraId="2B4A89E7" w14:textId="117DA963" w:rsidR="00E46D6C" w:rsidRDefault="00E46D6C" w:rsidP="009A2BAA">
      <w:pPr>
        <w:pStyle w:val="ListParagraph"/>
        <w:ind w:left="357"/>
        <w:rPr>
          <w:u w:val="single"/>
        </w:rPr>
      </w:pPr>
    </w:p>
    <w:p w14:paraId="1DCABE65" w14:textId="08863535" w:rsidR="00155D73" w:rsidRDefault="00155D73">
      <w:pPr>
        <w:pStyle w:val="Heading1"/>
        <w:numPr>
          <w:ilvl w:val="0"/>
          <w:numId w:val="13"/>
        </w:numPr>
        <w:jc w:val="both"/>
        <w:rPr>
          <w:lang w:val="uk-UA"/>
        </w:rPr>
      </w:pPr>
      <w:bookmarkStart w:id="59" w:name="_Toc126094246"/>
      <w:r>
        <w:t>Costing requirements</w:t>
      </w:r>
      <w:bookmarkEnd w:id="59"/>
    </w:p>
    <w:p w14:paraId="07286CF1" w14:textId="60EFD8C3" w:rsidR="000C5626" w:rsidRDefault="000C5626" w:rsidP="000C5626">
      <w:pPr>
        <w:spacing w:after="0"/>
      </w:pPr>
      <w:bookmarkStart w:id="60" w:name="_Toc126094247"/>
      <w:r w:rsidRPr="000C5626">
        <w:t xml:space="preserve"> </w:t>
      </w:r>
      <w:bookmarkEnd w:id="60"/>
      <w:r w:rsidRPr="004064CE">
        <w:rPr>
          <w:b/>
          <w:bCs/>
        </w:rPr>
        <w:t>Assignment of personnel and travel expenses</w:t>
      </w:r>
      <w:r w:rsidR="00F614D8">
        <w:rPr>
          <w:b/>
          <w:bCs/>
          <w:lang w:val="uk-UA"/>
        </w:rPr>
        <w:t xml:space="preserve"> </w:t>
      </w:r>
      <w:r w:rsidRPr="004064CE">
        <w:t>Travels are not foreseen</w:t>
      </w:r>
    </w:p>
    <w:p w14:paraId="351201B6" w14:textId="77777777" w:rsidR="000C5626" w:rsidRDefault="000C5626" w:rsidP="000C5626">
      <w:pPr>
        <w:spacing w:after="0"/>
      </w:pPr>
    </w:p>
    <w:p w14:paraId="1FDE3E23" w14:textId="77777777" w:rsidR="000C5626" w:rsidRPr="00D93EF8" w:rsidRDefault="000C5626" w:rsidP="000C5626">
      <w:pPr>
        <w:jc w:val="both"/>
        <w:rPr>
          <w:b/>
        </w:rPr>
      </w:pPr>
      <w:r w:rsidRPr="00D93EF8">
        <w:rPr>
          <w:b/>
        </w:rPr>
        <w:t>Specification of inputs</w:t>
      </w:r>
    </w:p>
    <w:p w14:paraId="2C0293C4" w14:textId="54A69710" w:rsidR="000C5626" w:rsidRDefault="008E128C" w:rsidP="000C5626">
      <w:pPr>
        <w:pStyle w:val="Heading2"/>
        <w:jc w:val="both"/>
      </w:pPr>
      <w:r>
        <w:rPr>
          <w:lang w:val="uk-UA"/>
        </w:rPr>
        <w:t>С</w:t>
      </w:r>
      <w:proofErr w:type="spellStart"/>
      <w:r w:rsidR="000C5626">
        <w:t>ontracts</w:t>
      </w:r>
      <w:proofErr w:type="spellEnd"/>
      <w:r w:rsidR="000C5626">
        <w:t xml:space="preserve"> for </w:t>
      </w:r>
      <w:r w:rsidR="000C5626">
        <w:rPr>
          <w:lang w:val="en-US"/>
        </w:rPr>
        <w:t>services</w:t>
      </w:r>
      <w:r w:rsidR="000C5626">
        <w:t>:</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0C5626" w:rsidRPr="00D93EF8" w14:paraId="1D41AC71" w14:textId="77777777" w:rsidTr="005E086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761D2D" w14:textId="77777777" w:rsidR="000C5626" w:rsidRPr="00D93EF8" w:rsidRDefault="000C5626" w:rsidP="005E0867">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349F4D5" w14:textId="77777777" w:rsidR="000C5626" w:rsidRPr="00D93EF8" w:rsidRDefault="000C5626" w:rsidP="005E0867">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7424CAC" w14:textId="77777777" w:rsidR="000C5626" w:rsidRPr="00D93EF8" w:rsidRDefault="000C5626" w:rsidP="005E0867">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842C49" w14:textId="77777777" w:rsidR="000C5626" w:rsidRPr="00D93EF8" w:rsidRDefault="000C5626" w:rsidP="005E0867">
            <w:pPr>
              <w:spacing w:before="120" w:after="120"/>
              <w:jc w:val="both"/>
              <w:rPr>
                <w:rFonts w:eastAsia="Arial" w:cs="Arial"/>
                <w:b/>
                <w:bCs/>
                <w:color w:val="000000" w:themeColor="text1"/>
                <w:sz w:val="22"/>
                <w:szCs w:val="22"/>
              </w:rPr>
            </w:pPr>
            <w:r w:rsidRPr="00127D3B">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AA3E981" w14:textId="77777777" w:rsidR="000C5626" w:rsidRPr="00D93EF8" w:rsidRDefault="000C5626" w:rsidP="005E0867">
            <w:pPr>
              <w:spacing w:before="120" w:after="120"/>
              <w:jc w:val="both"/>
              <w:rPr>
                <w:rFonts w:cs="Arial"/>
                <w:sz w:val="22"/>
                <w:szCs w:val="22"/>
              </w:rPr>
            </w:pPr>
            <w:r w:rsidRPr="00127D3B">
              <w:rPr>
                <w:rFonts w:cs="Arial"/>
                <w:b/>
                <w:color w:val="000000" w:themeColor="text1"/>
              </w:rPr>
              <w:t xml:space="preserve">Comments (if any)  </w:t>
            </w:r>
          </w:p>
        </w:tc>
      </w:tr>
      <w:tr w:rsidR="000C5626" w:rsidRPr="00D93EF8" w14:paraId="049A0B19" w14:textId="77777777" w:rsidTr="005E0867">
        <w:trPr>
          <w:trHeight w:val="330"/>
        </w:trPr>
        <w:tc>
          <w:tcPr>
            <w:tcW w:w="3109" w:type="dxa"/>
            <w:tcBorders>
              <w:top w:val="single" w:sz="8" w:space="0" w:color="auto"/>
              <w:left w:val="single" w:sz="8" w:space="0" w:color="auto"/>
              <w:bottom w:val="single" w:sz="8" w:space="0" w:color="auto"/>
              <w:right w:val="single" w:sz="8" w:space="0" w:color="auto"/>
            </w:tcBorders>
          </w:tcPr>
          <w:p w14:paraId="7B8135D3" w14:textId="3E725118" w:rsidR="000C5626" w:rsidRPr="00D93EF8" w:rsidRDefault="000C5626" w:rsidP="006F1DF6">
            <w:pPr>
              <w:pStyle w:val="Heading2"/>
              <w:jc w:val="both"/>
              <w:rPr>
                <w:rFonts w:eastAsia="Arial" w:cs="Arial"/>
                <w:sz w:val="22"/>
                <w:szCs w:val="22"/>
              </w:rPr>
            </w:pPr>
            <w:r w:rsidRPr="00127D3B">
              <w:rPr>
                <w:rFonts w:cs="Arial"/>
                <w:color w:val="000000" w:themeColor="text1"/>
              </w:rPr>
              <w:t xml:space="preserve">Designation of </w:t>
            </w:r>
            <w:r w:rsidR="00042F13">
              <w:t>Team leader</w:t>
            </w:r>
          </w:p>
        </w:tc>
        <w:tc>
          <w:tcPr>
            <w:tcW w:w="1134" w:type="dxa"/>
            <w:tcBorders>
              <w:top w:val="single" w:sz="8" w:space="0" w:color="auto"/>
              <w:left w:val="single" w:sz="8" w:space="0" w:color="auto"/>
              <w:bottom w:val="single" w:sz="8" w:space="0" w:color="auto"/>
              <w:right w:val="single" w:sz="8" w:space="0" w:color="auto"/>
            </w:tcBorders>
          </w:tcPr>
          <w:p w14:paraId="26FAEA7F" w14:textId="23C6FB2E" w:rsidR="000C5626" w:rsidRPr="00D93EF8" w:rsidRDefault="00A9161C" w:rsidP="005E0867">
            <w:pPr>
              <w:spacing w:before="120" w:after="120"/>
              <w:jc w:val="both"/>
              <w:rPr>
                <w:rFonts w:eastAsia="Arial" w:cs="Arial"/>
                <w:b/>
                <w:bCs/>
                <w:color w:val="000000" w:themeColor="text1"/>
                <w:sz w:val="22"/>
                <w:szCs w:val="22"/>
              </w:rPr>
            </w:pPr>
            <w:r>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0302D3F2" w14:textId="63381576" w:rsidR="000C5626" w:rsidRPr="00D93EF8" w:rsidRDefault="00A9161C" w:rsidP="005E0867">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E899B2C" w14:textId="794A96AB" w:rsidR="000C5626" w:rsidRPr="00D93EF8" w:rsidRDefault="00D76BD9" w:rsidP="005E0867">
            <w:pPr>
              <w:spacing w:before="120" w:after="120"/>
              <w:jc w:val="both"/>
              <w:rPr>
                <w:rFonts w:eastAsia="Arial" w:cs="Arial"/>
                <w:b/>
                <w:bCs/>
                <w:color w:val="000000" w:themeColor="text1"/>
                <w:sz w:val="22"/>
                <w:szCs w:val="22"/>
              </w:rPr>
            </w:pPr>
            <w:r>
              <w:rPr>
                <w:rFonts w:eastAsia="Arial" w:cs="Arial"/>
                <w:b/>
                <w:color w:val="000000" w:themeColor="text1"/>
              </w:rPr>
              <w:t>38</w:t>
            </w:r>
          </w:p>
        </w:tc>
        <w:tc>
          <w:tcPr>
            <w:tcW w:w="3119" w:type="dxa"/>
            <w:tcBorders>
              <w:top w:val="single" w:sz="8" w:space="0" w:color="auto"/>
              <w:left w:val="single" w:sz="8" w:space="0" w:color="auto"/>
              <w:bottom w:val="single" w:sz="8" w:space="0" w:color="auto"/>
              <w:right w:val="single" w:sz="8" w:space="0" w:color="auto"/>
            </w:tcBorders>
          </w:tcPr>
          <w:p w14:paraId="20129991" w14:textId="77777777" w:rsidR="000C5626" w:rsidRPr="00D93EF8" w:rsidRDefault="000C5626" w:rsidP="005E0867">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0C5626" w:rsidRPr="00D93EF8" w14:paraId="4BD46B35" w14:textId="77777777" w:rsidTr="005E0867">
        <w:trPr>
          <w:trHeight w:val="330"/>
        </w:trPr>
        <w:tc>
          <w:tcPr>
            <w:tcW w:w="3109" w:type="dxa"/>
            <w:tcBorders>
              <w:top w:val="single" w:sz="8" w:space="0" w:color="auto"/>
              <w:left w:val="single" w:sz="8" w:space="0" w:color="auto"/>
              <w:bottom w:val="single" w:sz="8" w:space="0" w:color="auto"/>
              <w:right w:val="single" w:sz="8" w:space="0" w:color="auto"/>
            </w:tcBorders>
          </w:tcPr>
          <w:p w14:paraId="24A87322" w14:textId="255C2B72" w:rsidR="000C5626" w:rsidRPr="00D93EF8" w:rsidRDefault="000C5626" w:rsidP="005E0867">
            <w:pPr>
              <w:spacing w:before="120" w:after="120"/>
              <w:jc w:val="both"/>
              <w:rPr>
                <w:rFonts w:eastAsia="Arial" w:cs="Arial"/>
                <w:sz w:val="22"/>
                <w:szCs w:val="22"/>
              </w:rPr>
            </w:pPr>
            <w:r w:rsidRPr="00127D3B">
              <w:rPr>
                <w:rFonts w:cs="Arial"/>
                <w:b/>
                <w:color w:val="000000" w:themeColor="text1"/>
              </w:rPr>
              <w:t xml:space="preserve">Designation of </w:t>
            </w:r>
            <w:r w:rsidR="00042F13" w:rsidRPr="00042F13">
              <w:rPr>
                <w:b/>
                <w:bCs/>
              </w:rPr>
              <w:t>Short-term expert pool</w:t>
            </w:r>
          </w:p>
        </w:tc>
        <w:tc>
          <w:tcPr>
            <w:tcW w:w="1134" w:type="dxa"/>
            <w:tcBorders>
              <w:top w:val="single" w:sz="8" w:space="0" w:color="auto"/>
              <w:left w:val="single" w:sz="8" w:space="0" w:color="auto"/>
              <w:bottom w:val="single" w:sz="8" w:space="0" w:color="auto"/>
              <w:right w:val="single" w:sz="8" w:space="0" w:color="auto"/>
            </w:tcBorders>
          </w:tcPr>
          <w:p w14:paraId="6D55A9E7" w14:textId="2505D85A" w:rsidR="000C5626" w:rsidRPr="00D93EF8" w:rsidRDefault="00A9161C" w:rsidP="005E0867">
            <w:pPr>
              <w:spacing w:before="120" w:after="120"/>
              <w:jc w:val="both"/>
              <w:rPr>
                <w:rFonts w:eastAsia="Arial" w:cs="Arial"/>
                <w:b/>
                <w:bCs/>
                <w:color w:val="000000" w:themeColor="text1"/>
                <w:sz w:val="22"/>
                <w:szCs w:val="22"/>
              </w:rPr>
            </w:pPr>
            <w:r>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0A63F8DC" w14:textId="7A4030A9" w:rsidR="000C5626" w:rsidRPr="00D93EF8" w:rsidRDefault="00A9161C" w:rsidP="005E0867">
            <w:pPr>
              <w:spacing w:before="120" w:after="120"/>
              <w:jc w:val="both"/>
              <w:rPr>
                <w:rFonts w:eastAsia="Arial" w:cs="Arial"/>
                <w:b/>
                <w:bCs/>
                <w:color w:val="000000" w:themeColor="text1"/>
                <w:sz w:val="22"/>
                <w:szCs w:val="22"/>
              </w:rPr>
            </w:pPr>
            <w:r>
              <w:rPr>
                <w:rFonts w:eastAsia="Arial" w:cs="Arial"/>
                <w:b/>
                <w:color w:val="000000" w:themeColor="text1"/>
              </w:rPr>
              <w:t>4</w:t>
            </w:r>
          </w:p>
        </w:tc>
        <w:tc>
          <w:tcPr>
            <w:tcW w:w="1275" w:type="dxa"/>
            <w:tcBorders>
              <w:top w:val="single" w:sz="8" w:space="0" w:color="auto"/>
              <w:left w:val="single" w:sz="8" w:space="0" w:color="auto"/>
              <w:bottom w:val="single" w:sz="8" w:space="0" w:color="auto"/>
              <w:right w:val="single" w:sz="8" w:space="0" w:color="auto"/>
            </w:tcBorders>
          </w:tcPr>
          <w:p w14:paraId="384EBFCD" w14:textId="465BC5AA" w:rsidR="000C5626" w:rsidRPr="00D93EF8" w:rsidRDefault="00D76BD9" w:rsidP="005E0867">
            <w:pPr>
              <w:spacing w:before="120" w:after="120"/>
              <w:jc w:val="both"/>
              <w:rPr>
                <w:rFonts w:eastAsia="Arial" w:cs="Arial"/>
                <w:b/>
                <w:bCs/>
                <w:color w:val="000000" w:themeColor="text1"/>
                <w:sz w:val="22"/>
                <w:szCs w:val="22"/>
              </w:rPr>
            </w:pPr>
            <w:r>
              <w:rPr>
                <w:rFonts w:eastAsia="Arial" w:cs="Arial"/>
                <w:b/>
                <w:color w:val="000000" w:themeColor="text1"/>
              </w:rPr>
              <w:t>120</w:t>
            </w:r>
          </w:p>
        </w:tc>
        <w:tc>
          <w:tcPr>
            <w:tcW w:w="3119" w:type="dxa"/>
            <w:tcBorders>
              <w:top w:val="single" w:sz="8" w:space="0" w:color="auto"/>
              <w:left w:val="single" w:sz="8" w:space="0" w:color="auto"/>
              <w:bottom w:val="single" w:sz="8" w:space="0" w:color="auto"/>
              <w:right w:val="single" w:sz="8" w:space="0" w:color="auto"/>
            </w:tcBorders>
          </w:tcPr>
          <w:p w14:paraId="4020F7EF" w14:textId="77777777" w:rsidR="000C5626" w:rsidRPr="00D93EF8" w:rsidRDefault="000C5626" w:rsidP="005E0867">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bl>
    <w:p w14:paraId="2CA069A0" w14:textId="77777777" w:rsidR="00262844" w:rsidRDefault="00262844" w:rsidP="000C5626"/>
    <w:p w14:paraId="27D48ED2" w14:textId="07DBD62F" w:rsidR="000C5626" w:rsidRPr="004064CE" w:rsidRDefault="00262844" w:rsidP="00262844">
      <w:r w:rsidRPr="00262844">
        <w:t xml:space="preserve">There </w:t>
      </w:r>
      <w:proofErr w:type="gramStart"/>
      <w:r w:rsidRPr="00262844">
        <w:t>is</w:t>
      </w:r>
      <w:proofErr w:type="gramEnd"/>
      <w:r w:rsidRPr="00262844">
        <w:t xml:space="preserve"> no contractual obligations to use up the full days/travel or budgets. The number of days/travel and the budgets will be contractually agreed as </w:t>
      </w:r>
      <w:r w:rsidRPr="004064CE">
        <w:rPr>
          <w:b/>
          <w:bCs/>
        </w:rPr>
        <w:t>maximum amounts</w:t>
      </w:r>
      <w:r w:rsidRPr="00262844">
        <w:t>.</w:t>
      </w:r>
    </w:p>
    <w:p w14:paraId="231EC75F" w14:textId="530C247E" w:rsidR="00A82C80" w:rsidRPr="001261F8" w:rsidRDefault="00A82C80">
      <w:pPr>
        <w:pStyle w:val="Heading1"/>
        <w:numPr>
          <w:ilvl w:val="0"/>
          <w:numId w:val="13"/>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61" w:name="_Toc126094251"/>
      <w:r>
        <w:t>Inputs of GIZ or other actors</w:t>
      </w:r>
      <w:bookmarkEnd w:id="61"/>
    </w:p>
    <w:p w14:paraId="19A82A08" w14:textId="77777777" w:rsidR="004B279C" w:rsidRPr="004B279C" w:rsidRDefault="004B279C" w:rsidP="004B279C">
      <w:pPr>
        <w:pStyle w:val="ListParagraph"/>
        <w:tabs>
          <w:tab w:val="left" w:pos="284"/>
        </w:tabs>
        <w:ind w:left="0"/>
        <w:jc w:val="both"/>
        <w:rPr>
          <w:b/>
          <w:lang w:val="uk-UA"/>
        </w:rPr>
      </w:pPr>
      <w:bookmarkStart w:id="62" w:name="_Toc127948119"/>
      <w:bookmarkEnd w:id="53"/>
      <w:bookmarkEnd w:id="54"/>
      <w:bookmarkEnd w:id="55"/>
      <w:r w:rsidRPr="004B279C">
        <w:rPr>
          <w:rFonts w:cs="Arial"/>
        </w:rPr>
        <w:t>Not Applicable</w:t>
      </w:r>
      <w:r w:rsidRPr="004B279C">
        <w:rPr>
          <w:b/>
        </w:rPr>
        <w:t xml:space="preserve"> </w:t>
      </w:r>
    </w:p>
    <w:p w14:paraId="217F4777" w14:textId="77777777" w:rsidR="004B279C" w:rsidRPr="004B279C" w:rsidRDefault="004B279C" w:rsidP="004B279C">
      <w:pPr>
        <w:pStyle w:val="ListParagraph"/>
        <w:tabs>
          <w:tab w:val="left" w:pos="284"/>
        </w:tabs>
        <w:ind w:left="0"/>
        <w:jc w:val="both"/>
        <w:rPr>
          <w:b/>
          <w:lang w:val="uk-UA"/>
        </w:rPr>
      </w:pPr>
    </w:p>
    <w:p w14:paraId="6EC90B8C" w14:textId="6361296E" w:rsidR="004E7A98" w:rsidRPr="00D93EF8" w:rsidRDefault="001045E0">
      <w:pPr>
        <w:pStyle w:val="ListParagraph"/>
        <w:numPr>
          <w:ilvl w:val="0"/>
          <w:numId w:val="13"/>
        </w:numPr>
        <w:tabs>
          <w:tab w:val="left" w:pos="284"/>
        </w:tabs>
        <w:ind w:left="0" w:firstLine="0"/>
        <w:jc w:val="both"/>
        <w:rPr>
          <w:b/>
          <w:lang w:val="uk-UA"/>
        </w:rPr>
      </w:pPr>
      <w:r w:rsidRPr="004E7A98">
        <w:rPr>
          <w:b/>
        </w:rPr>
        <w:t>Financial provisions</w:t>
      </w:r>
      <w:bookmarkEnd w:id="62"/>
    </w:p>
    <w:p w14:paraId="04706561" w14:textId="27DF4E66" w:rsidR="00DD731A" w:rsidRPr="00127D3B" w:rsidRDefault="00DD731A">
      <w:pPr>
        <w:pStyle w:val="ListParagraph"/>
        <w:numPr>
          <w:ilvl w:val="1"/>
          <w:numId w:val="13"/>
        </w:numPr>
        <w:tabs>
          <w:tab w:val="left" w:pos="567"/>
        </w:tabs>
        <w:spacing w:line="240" w:lineRule="exact"/>
        <w:ind w:left="0" w:firstLine="0"/>
        <w:jc w:val="both"/>
        <w:rPr>
          <w:rFonts w:eastAsia="Arial" w:cs="Arial"/>
          <w:b/>
          <w:color w:val="000000"/>
          <w:lang w:eastAsia="uk-UA"/>
        </w:rPr>
      </w:pPr>
      <w:bookmarkStart w:id="63" w:name="_Toc508620009"/>
      <w:bookmarkStart w:id="64" w:name="_Toc119493833"/>
      <w:bookmarkEnd w:id="56"/>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1A785A8E" w14:textId="77777777" w:rsidR="00DD731A" w:rsidRPr="00F305F2" w:rsidRDefault="00DD731A" w:rsidP="00127D3B">
      <w:pPr>
        <w:tabs>
          <w:tab w:val="left" w:pos="3261"/>
        </w:tabs>
        <w:spacing w:line="240" w:lineRule="exact"/>
        <w:contextualSpacing/>
        <w:jc w:val="both"/>
        <w:rPr>
          <w:rFonts w:eastAsia="Times New Roman" w:cs="Arial"/>
          <w:lang w:val="en-US" w:eastAsia="uk-UA"/>
        </w:rPr>
      </w:pPr>
    </w:p>
    <w:p w14:paraId="5EC187E6" w14:textId="13ECB565" w:rsidR="00DD731A" w:rsidRPr="004E7A98" w:rsidRDefault="00DD731A">
      <w:pPr>
        <w:pStyle w:val="ListParagraph"/>
        <w:numPr>
          <w:ilvl w:val="1"/>
          <w:numId w:val="13"/>
        </w:numPr>
        <w:tabs>
          <w:tab w:val="left" w:pos="567"/>
        </w:tabs>
        <w:ind w:left="0" w:firstLine="0"/>
        <w:jc w:val="both"/>
        <w:rPr>
          <w:rFonts w:eastAsia="Arial"/>
          <w:b/>
          <w:color w:val="000000" w:themeColor="text1"/>
          <w:lang w:eastAsia="uk-UA"/>
        </w:rPr>
      </w:pPr>
      <w:bookmarkStart w:id="65" w:name="_Toc127948120"/>
      <w:bookmarkStart w:id="66" w:name="_Hlk119434478"/>
      <w:r w:rsidRPr="004E7A98">
        <w:rPr>
          <w:rFonts w:eastAsia="Arial"/>
          <w:b/>
          <w:color w:val="000000" w:themeColor="text1"/>
          <w:lang w:eastAsia="uk-UA"/>
        </w:rPr>
        <w:t xml:space="preserve">Financial </w:t>
      </w:r>
      <w:bookmarkEnd w:id="65"/>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573DDCA8" w:rsidR="009D4770" w:rsidRPr="00A72459" w:rsidRDefault="00DD731A" w:rsidP="00127D3B">
      <w:pPr>
        <w:spacing w:line="240" w:lineRule="exact"/>
        <w:contextualSpacing/>
        <w:jc w:val="both"/>
        <w:rPr>
          <w:rFonts w:eastAsia="Times New Roman" w:cs="Arial"/>
          <w:i/>
          <w:lang w:eastAsia="uk-UA"/>
        </w:rPr>
      </w:pPr>
      <w:bookmarkStart w:id="67" w:name="_Toc182888130"/>
      <w:bookmarkStart w:id="68" w:name="_Toc1529432687"/>
      <w:bookmarkStart w:id="69" w:name="_Toc938639465"/>
      <w:bookmarkStart w:id="70" w:name="_Toc29254191"/>
      <w:bookmarkStart w:id="71" w:name="_Toc129786255"/>
      <w:bookmarkStart w:id="72" w:name="_Toc886072847"/>
      <w:bookmarkStart w:id="73" w:name="_Toc1235055489"/>
      <w:bookmarkStart w:id="74" w:name="_Toc992671185"/>
      <w:bookmarkStart w:id="75" w:name="_Toc557158001"/>
      <w:bookmarkStart w:id="76" w:name="_Toc341232982"/>
      <w:bookmarkStart w:id="77" w:name="_Toc1397490027"/>
      <w:bookmarkStart w:id="78" w:name="_Toc1109058053"/>
      <w:bookmarkStart w:id="79" w:name="_Toc641761882"/>
      <w:bookmarkStart w:id="80" w:name="_Toc351300643"/>
      <w:bookmarkStart w:id="81" w:name="_Toc875232065"/>
      <w:bookmarkStart w:id="82" w:name="_Toc1810293648"/>
      <w:bookmarkStart w:id="83" w:name="_Toc2080891136"/>
      <w:bookmarkStart w:id="84" w:name="_Toc1272128919"/>
      <w:bookmarkStart w:id="85" w:name="_Toc1485860475"/>
      <w:bookmarkStart w:id="86" w:name="_Toc1284064032"/>
      <w:bookmarkStart w:id="87" w:name="_Toc1135483894"/>
      <w:bookmarkStart w:id="88" w:name="_Toc1047006116"/>
      <w:bookmarkStart w:id="89" w:name="_Toc1343375975"/>
      <w:bookmarkStart w:id="90" w:name="_Toc735131737"/>
      <w:bookmarkStart w:id="91" w:name="_Toc1445319159"/>
      <w:bookmarkStart w:id="92" w:name="_Toc477079764"/>
      <w:bookmarkStart w:id="93" w:name="_Toc77219847"/>
      <w:bookmarkStart w:id="94" w:name="_Toc282957434"/>
      <w:bookmarkStart w:id="95" w:name="_Toc1918068170"/>
      <w:bookmarkStart w:id="96"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A72459">
        <w:rPr>
          <w:rFonts w:eastAsia="Times New Roman" w:cs="Arial"/>
          <w:lang w:eastAsia="uk-UA"/>
        </w:rPr>
        <w:t>UAH,</w:t>
      </w:r>
      <w:r w:rsidRPr="00127D3B">
        <w:rPr>
          <w:rFonts w:eastAsia="Times New Roman" w:cs="Arial"/>
          <w:lang w:eastAsia="uk-UA"/>
        </w:rPr>
        <w:t xml:space="preserve"> including all direct and related expenses, taxes and fees</w:t>
      </w:r>
      <w:r w:rsidRPr="00053DB3">
        <w:rPr>
          <w:rFonts w:eastAsia="Times New Roman" w:cs="Arial"/>
          <w:lang w:eastAsia="uk-UA"/>
        </w:rPr>
        <w:t xml:space="preserve">, </w:t>
      </w:r>
      <w:r w:rsidRPr="004064CE">
        <w:rPr>
          <w:rFonts w:eastAsia="Times New Roman" w:cs="Arial"/>
          <w:lang w:eastAsia="uk-UA"/>
        </w:rPr>
        <w:t xml:space="preserve">but </w:t>
      </w:r>
      <w:r w:rsidR="0085690A">
        <w:rPr>
          <w:rFonts w:eastAsia="Times New Roman" w:cs="Arial"/>
          <w:lang w:val="en-US" w:eastAsia="uk-UA"/>
        </w:rPr>
        <w:t>incl</w:t>
      </w:r>
      <w:r w:rsidRPr="004064CE">
        <w:rPr>
          <w:rFonts w:eastAsia="Times New Roman" w:cs="Arial"/>
          <w:lang w:eastAsia="uk-UA"/>
        </w:rPr>
        <w:t>. VAT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A72459" w:rsidRPr="004064CE">
        <w:rPr>
          <w:rFonts w:eastAsia="Times New Roman" w:cs="Arial"/>
          <w:lang w:eastAsia="uk-UA"/>
        </w:rPr>
        <w:t>.</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66"/>
    <w:p w14:paraId="6B6DB464" w14:textId="3AAF7894" w:rsidR="00DD731A" w:rsidRPr="00D93EF8" w:rsidRDefault="00DD731A">
      <w:pPr>
        <w:pStyle w:val="ListParagraph"/>
        <w:numPr>
          <w:ilvl w:val="1"/>
          <w:numId w:val="13"/>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65143BD3" w:rsidR="00DD731A" w:rsidRPr="00127D3B" w:rsidRDefault="00DD731A">
      <w:pPr>
        <w:numPr>
          <w:ilvl w:val="0"/>
          <w:numId w:val="10"/>
        </w:numPr>
        <w:spacing w:line="240" w:lineRule="exact"/>
        <w:ind w:left="567" w:hanging="567"/>
        <w:contextualSpacing/>
        <w:jc w:val="both"/>
        <w:rPr>
          <w:rFonts w:cs="Arial"/>
        </w:rPr>
      </w:pPr>
      <w:r w:rsidRPr="00127D3B">
        <w:rPr>
          <w:rFonts w:cs="Arial"/>
        </w:rPr>
        <w:t xml:space="preserve">The Contractor shall be paid </w:t>
      </w:r>
      <w:r w:rsidRPr="002825C0">
        <w:rPr>
          <w:rFonts w:cs="Arial"/>
        </w:rPr>
        <w:t>100% post payment</w:t>
      </w:r>
      <w:r w:rsidRPr="00127D3B">
        <w:rPr>
          <w:rFonts w:cs="Arial"/>
        </w:rPr>
        <w:t xml:space="preserve"> upon performance </w:t>
      </w:r>
      <w:r w:rsidR="00053DB3" w:rsidRPr="005767F5">
        <w:rPr>
          <w:rFonts w:cs="Arial"/>
        </w:rPr>
        <w:t>on quarterly basis</w:t>
      </w:r>
      <w:r w:rsidR="00D22CA5" w:rsidRPr="00CD4690">
        <w:rPr>
          <w:rFonts w:cs="Arial"/>
          <w:u w:val="single"/>
        </w:rPr>
        <w:t>;</w:t>
      </w:r>
    </w:p>
    <w:p w14:paraId="3D27A542" w14:textId="77777777" w:rsidR="00DD731A" w:rsidRPr="00127D3B" w:rsidRDefault="00DD731A">
      <w:pPr>
        <w:numPr>
          <w:ilvl w:val="0"/>
          <w:numId w:val="10"/>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pPr>
        <w:numPr>
          <w:ilvl w:val="0"/>
          <w:numId w:val="10"/>
        </w:numPr>
        <w:spacing w:line="240" w:lineRule="exact"/>
        <w:ind w:left="567" w:hanging="567"/>
        <w:contextualSpacing/>
        <w:jc w:val="both"/>
        <w:rPr>
          <w:rFonts w:cs="Arial"/>
        </w:rPr>
      </w:pPr>
      <w:r w:rsidRPr="00127D3B">
        <w:rPr>
          <w:rFonts w:cs="Arial"/>
        </w:rPr>
        <w:lastRenderedPageBreak/>
        <w:t xml:space="preserve">All the activities shall be done exclusively within the timeframe of the Contract; </w:t>
      </w:r>
    </w:p>
    <w:p w14:paraId="44FE22CF" w14:textId="705C9CB1" w:rsidR="00DD731A" w:rsidRPr="00D93EF8" w:rsidRDefault="00DD731A">
      <w:pPr>
        <w:numPr>
          <w:ilvl w:val="0"/>
          <w:numId w:val="10"/>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sidRPr="002825C0">
        <w:rPr>
          <w:rFonts w:cs="Arial"/>
        </w:rPr>
        <w:t xml:space="preserve">, </w:t>
      </w:r>
      <w:r w:rsidR="001F0E08">
        <w:rPr>
          <w:rFonts w:cs="Arial"/>
        </w:rPr>
        <w:t xml:space="preserve">service entry sheet (LERF) </w:t>
      </w:r>
      <w:r w:rsidR="00525C7E">
        <w:rPr>
          <w:rFonts w:cs="Arial"/>
        </w:rPr>
        <w:t xml:space="preserve">and </w:t>
      </w:r>
      <w:r w:rsidR="00525C7E" w:rsidRPr="002825C0">
        <w:rPr>
          <w:rFonts w:cs="Arial"/>
        </w:rPr>
        <w:t>timesheets</w:t>
      </w:r>
      <w:r w:rsidR="00525C7E">
        <w:rPr>
          <w:rFonts w:cs="Arial"/>
        </w:rPr>
        <w:t>,</w:t>
      </w:r>
      <w:r w:rsidRPr="75166D84">
        <w:rPr>
          <w:rFonts w:cs="Arial"/>
        </w:rPr>
        <w:t xml:space="preserve"> submitted in </w:t>
      </w:r>
      <w:r w:rsidR="001274F7" w:rsidRPr="002825C0">
        <w:rPr>
          <w:rFonts w:cs="Arial"/>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pPr>
        <w:pStyle w:val="ListParagraph"/>
        <w:numPr>
          <w:ilvl w:val="1"/>
          <w:numId w:val="13"/>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678159B0" w14:textId="5D919E4E" w:rsidR="00E15451" w:rsidRPr="004A4396" w:rsidRDefault="00E15451">
      <w:pPr>
        <w:numPr>
          <w:ilvl w:val="0"/>
          <w:numId w:val="11"/>
        </w:numPr>
        <w:spacing w:after="0"/>
        <w:ind w:left="567" w:hanging="567"/>
        <w:contextualSpacing/>
        <w:jc w:val="both"/>
        <w:rPr>
          <w:rFonts w:cs="Arial"/>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and </w:t>
      </w:r>
      <w:r w:rsidRPr="002E3A93">
        <w:rPr>
          <w:rFonts w:cs="Arial"/>
          <w:lang w:val="en-US"/>
        </w:rPr>
        <w:t>timesheets</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 </w:t>
      </w:r>
    </w:p>
    <w:p w14:paraId="24019B9B" w14:textId="77777777" w:rsidR="002744EF" w:rsidRDefault="001A1A2A" w:rsidP="00127D3B">
      <w:pPr>
        <w:spacing w:after="0"/>
        <w:contextualSpacing/>
        <w:jc w:val="both"/>
        <w:rPr>
          <w:rFonts w:cs="Arial"/>
          <w:lang w:val="en-US"/>
        </w:rPr>
      </w:pPr>
      <w:r w:rsidRPr="00127D3B">
        <w:rPr>
          <w:rFonts w:cs="Arial"/>
        </w:rPr>
        <w:t>-</w:t>
      </w:r>
      <w:r w:rsidRPr="001A1A2A">
        <w:t xml:space="preserve"> </w:t>
      </w:r>
      <w:r w:rsidRPr="00127D3B">
        <w:rPr>
          <w:rFonts w:cs="Arial"/>
        </w:rPr>
        <w:t>Each invoice and act of acceptance shall contain the Project Number</w:t>
      </w:r>
      <w:r w:rsidR="009D0E6A">
        <w:rPr>
          <w:rFonts w:cs="Arial"/>
          <w:lang w:val="uk-UA"/>
        </w:rPr>
        <w:t xml:space="preserve">, </w:t>
      </w:r>
      <w:r w:rsidR="009D0E6A">
        <w:rPr>
          <w:rFonts w:cs="Arial"/>
          <w:lang w:val="en-US"/>
        </w:rPr>
        <w:t>contract number</w:t>
      </w:r>
      <w:r w:rsidRPr="00B3457C">
        <w:rPr>
          <w:rFonts w:cs="Arial"/>
          <w:lang w:val="en-US"/>
        </w:rPr>
        <w:t xml:space="preserve"> and the percentage for cost split as follows (if applicable):</w:t>
      </w:r>
    </w:p>
    <w:p w14:paraId="3F468846" w14:textId="4566D788" w:rsidR="001A1A2A" w:rsidRPr="00066556" w:rsidRDefault="00614179" w:rsidP="00066556">
      <w:pPr>
        <w:numPr>
          <w:ilvl w:val="0"/>
          <w:numId w:val="11"/>
        </w:numPr>
        <w:contextualSpacing/>
        <w:jc w:val="both"/>
        <w:rPr>
          <w:rFonts w:cs="Arial"/>
          <w:bCs/>
        </w:rPr>
      </w:pPr>
      <w:r>
        <w:rPr>
          <w:bCs/>
        </w:rPr>
        <w:fldChar w:fldCharType="begin">
          <w:ffData>
            <w:name w:val=""/>
            <w:enabled/>
            <w:calcOnExit w:val="0"/>
            <w:textInput>
              <w:default w:val="G-011831-001 (50%)"/>
            </w:textInput>
          </w:ffData>
        </w:fldChar>
      </w:r>
      <w:r>
        <w:rPr>
          <w:bCs/>
        </w:rPr>
        <w:instrText xml:space="preserve"> FORMTEXT </w:instrText>
      </w:r>
      <w:r>
        <w:rPr>
          <w:bCs/>
        </w:rPr>
      </w:r>
      <w:r>
        <w:rPr>
          <w:bCs/>
        </w:rPr>
        <w:fldChar w:fldCharType="separate"/>
      </w:r>
      <w:r>
        <w:rPr>
          <w:bCs/>
          <w:noProof/>
        </w:rPr>
        <w:t>G-011831-00</w:t>
      </w:r>
      <w:r w:rsidR="00DC7D00">
        <w:rPr>
          <w:bCs/>
          <w:noProof/>
          <w:lang w:val="uk-UA"/>
        </w:rPr>
        <w:t>9</w:t>
      </w:r>
      <w:r>
        <w:rPr>
          <w:bCs/>
          <w:noProof/>
        </w:rPr>
        <w:t xml:space="preserve"> (50%)</w:t>
      </w:r>
      <w:r>
        <w:rPr>
          <w:bCs/>
        </w:rPr>
        <w:fldChar w:fldCharType="end"/>
      </w:r>
    </w:p>
    <w:bookmarkStart w:id="97" w:name="_Hlk125549895"/>
    <w:p w14:paraId="3F827A62" w14:textId="45E1BBAD" w:rsidR="001612BE" w:rsidRPr="004064CE" w:rsidRDefault="00DC7D00" w:rsidP="00B3457C">
      <w:pPr>
        <w:numPr>
          <w:ilvl w:val="0"/>
          <w:numId w:val="11"/>
        </w:numPr>
        <w:contextualSpacing/>
        <w:jc w:val="both"/>
        <w:rPr>
          <w:rFonts w:cs="Arial"/>
          <w:bCs/>
        </w:rPr>
      </w:pPr>
      <w:r>
        <w:rPr>
          <w:bCs/>
        </w:rPr>
        <w:fldChar w:fldCharType="begin">
          <w:ffData>
            <w:name w:val=""/>
            <w:enabled/>
            <w:calcOnExit w:val="0"/>
            <w:textInput>
              <w:default w:val="G-011831-011 (50%)"/>
            </w:textInput>
          </w:ffData>
        </w:fldChar>
      </w:r>
      <w:r>
        <w:rPr>
          <w:bCs/>
        </w:rPr>
        <w:instrText xml:space="preserve"> FORMTEXT </w:instrText>
      </w:r>
      <w:r>
        <w:rPr>
          <w:bCs/>
        </w:rPr>
      </w:r>
      <w:r>
        <w:rPr>
          <w:bCs/>
        </w:rPr>
        <w:fldChar w:fldCharType="separate"/>
      </w:r>
      <w:r>
        <w:rPr>
          <w:bCs/>
          <w:noProof/>
        </w:rPr>
        <w:t>G-011831-011 (50%)</w:t>
      </w:r>
      <w:r>
        <w:rPr>
          <w:bCs/>
        </w:rPr>
        <w:fldChar w:fldCharType="end"/>
      </w:r>
    </w:p>
    <w:p w14:paraId="02C84655" w14:textId="3EAE4B10" w:rsidR="00DD731A" w:rsidRPr="00127D3B" w:rsidRDefault="00DD731A">
      <w:pPr>
        <w:numPr>
          <w:ilvl w:val="0"/>
          <w:numId w:val="11"/>
        </w:numPr>
        <w:ind w:left="567" w:hanging="567"/>
        <w:contextualSpacing/>
        <w:jc w:val="both"/>
        <w:rPr>
          <w:rFonts w:cs="Arial"/>
        </w:rPr>
      </w:pPr>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 xml:space="preserve">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
    <w:p w14:paraId="3875B315" w14:textId="5AED91AB" w:rsidR="00075210" w:rsidRDefault="00A4486B" w:rsidP="00012BDC">
      <w:pPr>
        <w:contextualSpacing/>
        <w:jc w:val="both"/>
        <w:rPr>
          <w:rFonts w:cs="Arial"/>
        </w:rPr>
      </w:pPr>
      <w:r w:rsidRPr="00127D3B">
        <w:rPr>
          <w:rFonts w:cs="Arial"/>
        </w:rPr>
        <w:t xml:space="preserve">Timesheet standard template can be found here </w:t>
      </w:r>
      <w:bookmarkEnd w:id="97"/>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6E033EAB" w14:textId="08F9D23B" w:rsidR="00F82CC3" w:rsidRPr="00AC6CA6" w:rsidRDefault="00F82CC3" w:rsidP="00F82CC3">
      <w:pPr>
        <w:contextualSpacing/>
        <w:jc w:val="both"/>
        <w:rPr>
          <w:rFonts w:cs="Arial"/>
          <w:lang w:val="uk-UA"/>
        </w:rPr>
      </w:pPr>
      <w:r>
        <w:rPr>
          <w:rFonts w:cs="Arial"/>
          <w:lang w:val="en-US"/>
        </w:rPr>
        <w:t xml:space="preserve">Act of acceptance for completed works /services standard template can be found here: </w:t>
      </w:r>
      <w:hyperlink r:id="rId12"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7AAFCDB1" w14:textId="77777777" w:rsidR="00BD14B7" w:rsidRPr="00F82CC3" w:rsidRDefault="00BD14B7" w:rsidP="00012BDC">
      <w:pPr>
        <w:contextualSpacing/>
        <w:jc w:val="both"/>
        <w:rPr>
          <w:rFonts w:cs="Arial"/>
          <w:lang w:val="uk-UA"/>
        </w:rPr>
      </w:pPr>
    </w:p>
    <w:p w14:paraId="4F2E55B1" w14:textId="77777777" w:rsidR="00E477FA" w:rsidRPr="00D93EF8" w:rsidRDefault="00E477FA">
      <w:pPr>
        <w:pStyle w:val="ListParagraph"/>
        <w:numPr>
          <w:ilvl w:val="0"/>
          <w:numId w:val="13"/>
        </w:numPr>
        <w:spacing w:line="240" w:lineRule="exact"/>
        <w:ind w:left="0" w:firstLine="0"/>
        <w:jc w:val="both"/>
        <w:rPr>
          <w:b/>
          <w:bCs/>
        </w:rPr>
      </w:pPr>
      <w:bookmarkStart w:id="98" w:name="_Hlk114232522"/>
      <w:r w:rsidRPr="00D93EF8">
        <w:rPr>
          <w:b/>
          <w:bCs/>
        </w:rPr>
        <w:t>Other Provisions</w:t>
      </w:r>
    </w:p>
    <w:p w14:paraId="7B6C1C40" w14:textId="36FD847D" w:rsidR="00F815E4" w:rsidRPr="005D26F7" w:rsidRDefault="00070B04">
      <w:pPr>
        <w:pStyle w:val="ListParagraph"/>
        <w:numPr>
          <w:ilvl w:val="1"/>
          <w:numId w:val="13"/>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641D50">
      <w:pPr>
        <w:spacing w:after="0"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26C520D6" w:rsidR="00964740" w:rsidRPr="00964740" w:rsidRDefault="00964740" w:rsidP="00641D5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641D5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w:t>
      </w:r>
      <w:proofErr w:type="gramStart"/>
      <w:r w:rsidRPr="00964740">
        <w:rPr>
          <w:lang w:val="en-US"/>
        </w:rPr>
        <w:t>perform</w:t>
      </w:r>
      <w:proofErr w:type="gramEnd"/>
      <w:r w:rsidRPr="00964740">
        <w:rPr>
          <w:lang w:val="en-US"/>
        </w:rPr>
        <w:t xml:space="preserve"> the Contract, is defined by </w:t>
      </w:r>
      <w:proofErr w:type="gramStart"/>
      <w:r w:rsidRPr="00964740">
        <w:rPr>
          <w:lang w:val="en-US"/>
        </w:rPr>
        <w:t>the Article</w:t>
      </w:r>
      <w:proofErr w:type="gramEnd"/>
      <w:r w:rsidRPr="00964740">
        <w:rPr>
          <w:lang w:val="en-US"/>
        </w:rPr>
        <w:t xml:space="preserve"> 3 of this Contract. </w:t>
      </w:r>
    </w:p>
    <w:p w14:paraId="1FE8E4A8" w14:textId="77777777" w:rsidR="00964740" w:rsidRPr="00964740" w:rsidRDefault="00964740" w:rsidP="00641D50">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641D50">
      <w:pPr>
        <w:spacing w:after="0"/>
        <w:jc w:val="both"/>
        <w:rPr>
          <w:lang w:val="en-US"/>
        </w:rPr>
      </w:pPr>
      <w:r w:rsidRPr="00964740">
        <w:rPr>
          <w:lang w:val="en-US"/>
        </w:rPr>
        <w:t>Costs that are incurred outside the Period of Assignment are not eligible.</w:t>
      </w:r>
    </w:p>
    <w:p w14:paraId="303F4A7F" w14:textId="5FDE1AC1" w:rsidR="006C5EAD" w:rsidRDefault="006C5EAD" w:rsidP="00641D50">
      <w:pPr>
        <w:spacing w:after="0"/>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4064CE">
        <w:rPr>
          <w:rFonts w:cs="Arial"/>
        </w:rPr>
        <w:t xml:space="preserve">and Supplements to General Terms of contract governing Contracts with Appraisers/Firms of Consultants (local) </w:t>
      </w:r>
      <w:r w:rsidRPr="00F6366E">
        <w:rPr>
          <w:rFonts w:cs="Arial"/>
        </w:rPr>
        <w:t>published on</w:t>
      </w:r>
      <w:r>
        <w:rPr>
          <w:rFonts w:cs="Arial"/>
        </w:rPr>
        <w:t xml:space="preserve"> the </w:t>
      </w:r>
      <w:r w:rsidRPr="00F6366E">
        <w:rPr>
          <w:rFonts w:cs="Arial"/>
        </w:rPr>
        <w:t xml:space="preserve">link </w:t>
      </w:r>
      <w:hyperlink r:id="rId13"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641D50">
      <w:pPr>
        <w:spacing w:after="0"/>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641D50">
      <w:pPr>
        <w:spacing w:after="0"/>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00641D50">
      <w:pPr>
        <w:spacing w:after="0"/>
        <w:jc w:val="both"/>
        <w:rPr>
          <w:i/>
          <w:iCs/>
          <w:lang w:val="uk-UA"/>
        </w:rPr>
      </w:pPr>
      <w:r w:rsidRPr="75166D84">
        <w:rPr>
          <w:lang w:val="en-US"/>
        </w:rPr>
        <w:lastRenderedPageBreak/>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641D50">
      <w:pPr>
        <w:spacing w:after="0"/>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641D50">
      <w:pPr>
        <w:spacing w:after="0"/>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pPr>
        <w:numPr>
          <w:ilvl w:val="0"/>
          <w:numId w:val="1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21CC10EA" w14:textId="24DFB816" w:rsidR="00BF2788" w:rsidRDefault="00BF2788">
      <w:pPr>
        <w:numPr>
          <w:ilvl w:val="0"/>
          <w:numId w:val="15"/>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057D3DE" w14:textId="4FB13159" w:rsidR="00641D50" w:rsidRDefault="00E07D72" w:rsidP="00641D50">
      <w:pPr>
        <w:pStyle w:val="ListParagraph"/>
        <w:numPr>
          <w:ilvl w:val="1"/>
          <w:numId w:val="13"/>
        </w:numPr>
        <w:spacing w:after="360" w:line="240" w:lineRule="exact"/>
        <w:jc w:val="both"/>
        <w:rPr>
          <w:rFonts w:cs="Arial"/>
          <w:b/>
          <w:bCs/>
          <w:lang w:eastAsia="uk-UA"/>
        </w:rPr>
      </w:pPr>
      <w:r w:rsidRPr="00641D50">
        <w:rPr>
          <w:rFonts w:cs="Arial"/>
          <w:b/>
          <w:bCs/>
          <w:lang w:eastAsia="uk-UA"/>
        </w:rPr>
        <w:t xml:space="preserve">VAT Exemption </w:t>
      </w:r>
    </w:p>
    <w:p w14:paraId="672ACC7F" w14:textId="77777777" w:rsidR="00641D50" w:rsidRPr="00641D50" w:rsidRDefault="00641D50" w:rsidP="00641D50">
      <w:pPr>
        <w:pStyle w:val="ListParagraph"/>
        <w:spacing w:after="360" w:line="240" w:lineRule="exact"/>
        <w:ind w:left="862"/>
        <w:jc w:val="both"/>
        <w:rPr>
          <w:rFonts w:cs="Arial"/>
          <w:b/>
          <w:bCs/>
          <w:lang w:eastAsia="uk-UA"/>
        </w:rPr>
      </w:pPr>
    </w:p>
    <w:p w14:paraId="1A3E7309" w14:textId="6DD98AF8" w:rsidR="00641D50" w:rsidRPr="00641D50" w:rsidRDefault="00641D50" w:rsidP="00641D50">
      <w:pPr>
        <w:pStyle w:val="ListParagraph"/>
        <w:spacing w:before="240" w:line="360" w:lineRule="auto"/>
        <w:ind w:left="0"/>
        <w:jc w:val="both"/>
        <w:rPr>
          <w:rFonts w:cs="Arial"/>
          <w:b/>
          <w:bCs/>
        </w:rPr>
      </w:pPr>
      <w:r w:rsidRPr="00641D50">
        <w:rPr>
          <w:rFonts w:cs="Arial"/>
        </w:rPr>
        <w:t>Not Applicable</w:t>
      </w:r>
    </w:p>
    <w:p w14:paraId="51F6B90E" w14:textId="77777777" w:rsidR="00A12436" w:rsidRDefault="00E477FA" w:rsidP="00641D50">
      <w:pPr>
        <w:pStyle w:val="Heading1"/>
        <w:numPr>
          <w:ilvl w:val="0"/>
          <w:numId w:val="13"/>
        </w:numPr>
        <w:spacing w:before="240"/>
        <w:ind w:left="0" w:firstLine="0"/>
        <w:jc w:val="both"/>
      </w:pPr>
      <w:r>
        <w:t>Outsourced processing of personal data</w:t>
      </w:r>
      <w:r w:rsidR="00FF5247">
        <w:t xml:space="preserve"> </w:t>
      </w:r>
      <w:bookmarkEnd w:id="63"/>
      <w:bookmarkEnd w:id="64"/>
      <w:bookmarkEnd w:id="98"/>
    </w:p>
    <w:p w14:paraId="0830A1D9" w14:textId="02E2BFA5" w:rsidR="00082A7F" w:rsidRPr="00A12436" w:rsidRDefault="00045672" w:rsidP="00641D50">
      <w:pPr>
        <w:pStyle w:val="Heading1"/>
        <w:spacing w:before="240"/>
        <w:jc w:val="both"/>
        <w:rPr>
          <w:b w:val="0"/>
          <w:bCs w:val="0"/>
        </w:rPr>
      </w:pPr>
      <w:r w:rsidRPr="00A12436">
        <w:rPr>
          <w:rFonts w:eastAsiaTheme="minorHAnsi" w:cs="Arial"/>
          <w:b w:val="0"/>
          <w:bCs w:val="0"/>
          <w:szCs w:val="22"/>
        </w:rPr>
        <w:t>Not Applicable</w:t>
      </w:r>
      <w:r w:rsidR="00A12436" w:rsidRPr="00A12436">
        <w:rPr>
          <w:rFonts w:eastAsiaTheme="minorHAnsi" w:cs="Arial"/>
          <w:b w:val="0"/>
          <w:bCs w:val="0"/>
          <w:szCs w:val="22"/>
        </w:rPr>
        <w:t>.</w:t>
      </w:r>
    </w:p>
    <w:p w14:paraId="6EE21EFB" w14:textId="77777777" w:rsidR="00395098" w:rsidRPr="00D93EF8" w:rsidRDefault="00395098" w:rsidP="00395098">
      <w:pPr>
        <w:pStyle w:val="ListParagraph"/>
        <w:numPr>
          <w:ilvl w:val="0"/>
          <w:numId w:val="13"/>
        </w:numPr>
        <w:tabs>
          <w:tab w:val="left" w:pos="284"/>
        </w:tabs>
        <w:ind w:left="0" w:firstLine="0"/>
        <w:jc w:val="both"/>
        <w:rPr>
          <w:b/>
          <w:lang w:val="uk-UA"/>
        </w:rPr>
      </w:pPr>
      <w:bookmarkStart w:id="99" w:name="_Ref508121786"/>
      <w:bookmarkStart w:id="100" w:name="_Ref508122384"/>
      <w:bookmarkStart w:id="101" w:name="_Ref508122597"/>
      <w:bookmarkStart w:id="102" w:name="_Toc508620018"/>
      <w:bookmarkStart w:id="103" w:name="_Toc119493847"/>
      <w:bookmarkStart w:id="104" w:name="_Toc127948124"/>
      <w:r w:rsidRPr="0051151D">
        <w:rPr>
          <w:b/>
        </w:rPr>
        <w:t xml:space="preserve">Requirements </w:t>
      </w:r>
      <w:r>
        <w:rPr>
          <w:b/>
        </w:rPr>
        <w:t>to</w:t>
      </w:r>
      <w:r w:rsidRPr="0051151D">
        <w:rPr>
          <w:b/>
        </w:rPr>
        <w:t xml:space="preserve"> the format of the </w:t>
      </w:r>
      <w:bookmarkEnd w:id="99"/>
      <w:bookmarkEnd w:id="100"/>
      <w:bookmarkEnd w:id="101"/>
      <w:bookmarkEnd w:id="102"/>
      <w:bookmarkEnd w:id="103"/>
      <w:bookmarkEnd w:id="104"/>
      <w:r>
        <w:rPr>
          <w:b/>
        </w:rPr>
        <w:t>bid</w:t>
      </w:r>
    </w:p>
    <w:p w14:paraId="73CB6B1B" w14:textId="77777777" w:rsidR="00395098" w:rsidRPr="00D93EF8" w:rsidRDefault="00395098" w:rsidP="00395098">
      <w:pPr>
        <w:pStyle w:val="ListParagraph"/>
        <w:numPr>
          <w:ilvl w:val="1"/>
          <w:numId w:val="13"/>
        </w:numPr>
        <w:ind w:left="0" w:firstLine="0"/>
        <w:jc w:val="both"/>
        <w:rPr>
          <w:rFonts w:eastAsia="Arial" w:cs="Arial"/>
          <w:b/>
          <w:bCs/>
          <w:lang w:val="uk-UA"/>
        </w:rPr>
      </w:pPr>
      <w:bookmarkStart w:id="105" w:name="_Toc112161422"/>
      <w:bookmarkStart w:id="106" w:name="_Toc127948125"/>
      <w:r w:rsidRPr="00127D3B">
        <w:rPr>
          <w:rFonts w:eastAsia="Arial" w:cs="Arial"/>
          <w:b/>
          <w:bCs/>
          <w:lang w:val="en-US"/>
        </w:rPr>
        <w:t>Documents to be submitte</w:t>
      </w:r>
      <w:bookmarkEnd w:id="105"/>
      <w:bookmarkEnd w:id="106"/>
      <w:r w:rsidRPr="00127D3B">
        <w:rPr>
          <w:rFonts w:eastAsia="Arial" w:cs="Arial"/>
          <w:b/>
          <w:bCs/>
          <w:lang w:val="en-US"/>
        </w:rPr>
        <w:t>d</w:t>
      </w:r>
    </w:p>
    <w:p w14:paraId="5DD8E89D" w14:textId="77777777" w:rsidR="00395098" w:rsidRPr="0051151D" w:rsidRDefault="00395098" w:rsidP="00395098">
      <w:pPr>
        <w:pStyle w:val="ListParagraph"/>
        <w:numPr>
          <w:ilvl w:val="2"/>
          <w:numId w:val="13"/>
        </w:numPr>
        <w:ind w:left="0" w:firstLine="0"/>
        <w:jc w:val="both"/>
        <w:rPr>
          <w:rFonts w:eastAsiaTheme="majorEastAsia"/>
          <w:b/>
          <w:szCs w:val="26"/>
        </w:rPr>
      </w:pPr>
      <w:bookmarkStart w:id="107" w:name="_Toc112161423"/>
      <w:bookmarkStart w:id="108" w:name="_Toc127948126"/>
      <w:r w:rsidRPr="0051151D">
        <w:rPr>
          <w:rStyle w:val="normaltextrun"/>
          <w:rFonts w:eastAsia="Arial"/>
          <w:b/>
          <w:lang w:val="en-US"/>
        </w:rPr>
        <w:t xml:space="preserve">Technical </w:t>
      </w:r>
      <w:bookmarkEnd w:id="107"/>
      <w:bookmarkEnd w:id="108"/>
      <w:r>
        <w:rPr>
          <w:rStyle w:val="normaltextrun"/>
          <w:rFonts w:eastAsia="Arial"/>
          <w:b/>
          <w:lang w:val="en-US"/>
        </w:rPr>
        <w:t>bid</w:t>
      </w:r>
    </w:p>
    <w:p w14:paraId="6560A7F9" w14:textId="77777777" w:rsidR="00395098" w:rsidRPr="00127D3B" w:rsidRDefault="00395098" w:rsidP="00395098">
      <w:pPr>
        <w:jc w:val="both"/>
        <w:rPr>
          <w:rFonts w:eastAsia="Arial" w:cs="Arial"/>
          <w:lang w:val="en-US"/>
        </w:rPr>
      </w:pPr>
      <w:r w:rsidRPr="00127D3B">
        <w:rPr>
          <w:rFonts w:eastAsia="Arial" w:cs="Arial"/>
          <w:lang w:val="en-US"/>
        </w:rPr>
        <w:t>Tenderers must provide the following documents:</w:t>
      </w:r>
    </w:p>
    <w:p w14:paraId="4818EC99" w14:textId="77777777" w:rsidR="00395098" w:rsidRPr="00127D3B" w:rsidRDefault="00395098" w:rsidP="00395098">
      <w:pPr>
        <w:pStyle w:val="ListParagraph"/>
        <w:numPr>
          <w:ilvl w:val="0"/>
          <w:numId w:val="12"/>
        </w:numPr>
        <w:spacing w:line="259" w:lineRule="auto"/>
        <w:jc w:val="both"/>
        <w:rPr>
          <w:rFonts w:eastAsia="Arial" w:cs="Arial"/>
          <w:lang w:val="en-US"/>
        </w:rPr>
      </w:pPr>
      <w:r w:rsidRPr="00127D3B">
        <w:rPr>
          <w:rFonts w:eastAsia="Arial" w:cs="Arial"/>
          <w:lang w:val="en-US"/>
        </w:rPr>
        <w:t>a technical bid containing a description of the methodology proposed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p>
    <w:p w14:paraId="5E0BC58A" w14:textId="77777777" w:rsidR="00395098" w:rsidRPr="00F26633" w:rsidRDefault="00395098" w:rsidP="00395098">
      <w:pPr>
        <w:pStyle w:val="ListParagraph"/>
        <w:numPr>
          <w:ilvl w:val="0"/>
          <w:numId w:val="12"/>
        </w:numPr>
        <w:spacing w:line="259" w:lineRule="auto"/>
        <w:jc w:val="both"/>
        <w:rPr>
          <w:rFonts w:eastAsia="Arial" w:cs="Arial"/>
          <w:i/>
          <w:iCs/>
          <w:lang w:val="en-US"/>
        </w:rPr>
      </w:pPr>
      <w:r w:rsidRPr="00F26633">
        <w:rPr>
          <w:rFonts w:eastAsia="Arial" w:cs="Arial"/>
          <w:i/>
          <w:iCs/>
          <w:lang w:val="en-US"/>
        </w:rPr>
        <w:t>tentative work plan;</w:t>
      </w:r>
    </w:p>
    <w:p w14:paraId="04A63526" w14:textId="77777777" w:rsidR="00395098" w:rsidRPr="00F26633" w:rsidRDefault="00395098" w:rsidP="00395098">
      <w:pPr>
        <w:pStyle w:val="ListParagraph"/>
        <w:numPr>
          <w:ilvl w:val="0"/>
          <w:numId w:val="12"/>
        </w:numPr>
        <w:spacing w:line="259" w:lineRule="auto"/>
        <w:jc w:val="both"/>
        <w:rPr>
          <w:rFonts w:eastAsia="Arial" w:cs="Arial"/>
          <w:i/>
          <w:iCs/>
          <w:lang w:val="en-US"/>
        </w:rPr>
      </w:pPr>
      <w:r w:rsidRPr="00F26633">
        <w:rPr>
          <w:rFonts w:eastAsia="Arial" w:cs="Arial"/>
          <w:i/>
          <w:iCs/>
          <w:lang w:val="en-US"/>
        </w:rPr>
        <w:t>personnel (team) concept</w:t>
      </w:r>
    </w:p>
    <w:p w14:paraId="7751A980" w14:textId="77777777" w:rsidR="00395098" w:rsidRPr="00F26633" w:rsidRDefault="00395098" w:rsidP="00395098">
      <w:pPr>
        <w:pStyle w:val="ListParagraph"/>
        <w:numPr>
          <w:ilvl w:val="0"/>
          <w:numId w:val="12"/>
        </w:numPr>
        <w:spacing w:line="259" w:lineRule="auto"/>
        <w:jc w:val="both"/>
        <w:rPr>
          <w:rFonts w:eastAsia="Arial" w:cs="Arial"/>
          <w:b/>
          <w:bCs/>
          <w:i/>
          <w:iCs/>
          <w:lang w:val="en-US"/>
        </w:rPr>
      </w:pPr>
      <w:r w:rsidRPr="00F26633">
        <w:rPr>
          <w:rFonts w:eastAsia="Arial" w:cs="Arial"/>
          <w:i/>
          <w:iCs/>
          <w:lang w:val="en-US"/>
        </w:rPr>
        <w:t xml:space="preserve">CVs of all experts with relevant work experience, qualifications (education, certificates). </w:t>
      </w:r>
    </w:p>
    <w:p w14:paraId="12E08445" w14:textId="323F069D" w:rsidR="00395098" w:rsidRPr="001261F8" w:rsidRDefault="00395098" w:rsidP="00395098">
      <w:pPr>
        <w:jc w:val="both"/>
      </w:pPr>
      <w:r>
        <w:t xml:space="preserve">The structure of the technical bid must correspond to the structure of the </w:t>
      </w:r>
      <w:proofErr w:type="spellStart"/>
      <w:r>
        <w:t>ToRs</w:t>
      </w:r>
      <w:proofErr w:type="spellEnd"/>
      <w: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B72769">
        <w:t>English</w:t>
      </w:r>
      <w:r>
        <w:t xml:space="preserve"> (language).</w:t>
      </w:r>
    </w:p>
    <w:p w14:paraId="4A3F0CC7" w14:textId="77777777" w:rsidR="00395098" w:rsidRDefault="00395098" w:rsidP="00395098">
      <w:pPr>
        <w:jc w:val="both"/>
      </w:pPr>
      <w:r>
        <w:lastRenderedPageBreak/>
        <w:t xml:space="preserve">The complete technical bid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1C2E9E3D" w14:textId="3BCE290A" w:rsidR="00395098" w:rsidRPr="001261F8" w:rsidRDefault="00395098" w:rsidP="00395098">
      <w:pPr>
        <w:jc w:val="both"/>
      </w:pPr>
      <w:r>
        <w:t>The CVs of the personnel proposed in accordance with Chapter </w:t>
      </w:r>
      <w:r w:rsidRPr="001261F8">
        <w:fldChar w:fldCharType="begin"/>
      </w:r>
      <w:r w:rsidRPr="001261F8">
        <w:instrText xml:space="preserve"> REF _Ref508122930 \r \h </w:instrText>
      </w:r>
      <w:r>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 (if such format of CV is set). The CVs shall not </w:t>
      </w:r>
      <w:r w:rsidRPr="00045672">
        <w:t xml:space="preserve">exceed </w:t>
      </w:r>
      <w:r w:rsidRPr="00F26633">
        <w:t>4</w:t>
      </w:r>
      <w:r>
        <w:t xml:space="preserve"> pages each. They must clearly show the position and job the proposed person held in the reference project and for how long. The CVs must be drawn up in </w:t>
      </w:r>
      <w:r w:rsidR="0046683C">
        <w:t>English</w:t>
      </w:r>
      <w:r>
        <w:t xml:space="preserve"> (language).</w:t>
      </w:r>
    </w:p>
    <w:p w14:paraId="437952EA" w14:textId="10BFDA5A" w:rsidR="00395098" w:rsidRPr="00127D3B" w:rsidRDefault="00395098" w:rsidP="00395098">
      <w:pPr>
        <w:jc w:val="both"/>
        <w:rPr>
          <w:rFonts w:eastAsia="Arial" w:cs="Arial"/>
          <w:b/>
          <w:bCs/>
          <w:lang w:val="en-US"/>
        </w:rPr>
      </w:pPr>
      <w:r w:rsidRPr="00127D3B">
        <w:rPr>
          <w:rFonts w:eastAsia="Arial" w:cs="Arial"/>
          <w:b/>
          <w:bCs/>
          <w:lang w:val="en-US"/>
        </w:rPr>
        <w:t xml:space="preserve">The technical bid must not include any financial information such as daily fees for experts or any other payments. </w:t>
      </w:r>
      <w:r w:rsidR="00324D0A" w:rsidRPr="00127D3B">
        <w:rPr>
          <w:rFonts w:eastAsia="Arial" w:cs="Arial"/>
          <w:b/>
          <w:bCs/>
          <w:lang w:val="en-US"/>
        </w:rPr>
        <w:t>Otherwise,</w:t>
      </w:r>
      <w:r w:rsidRPr="00127D3B">
        <w:rPr>
          <w:rFonts w:eastAsia="Arial" w:cs="Arial"/>
          <w:b/>
          <w:bCs/>
          <w:lang w:val="en-US"/>
        </w:rPr>
        <w:t xml:space="preserve"> the bid will be disqualified. </w:t>
      </w:r>
    </w:p>
    <w:p w14:paraId="206EC329" w14:textId="77777777" w:rsidR="00395098" w:rsidRPr="0051151D" w:rsidRDefault="00395098" w:rsidP="00395098">
      <w:pPr>
        <w:pStyle w:val="ListParagraph"/>
        <w:numPr>
          <w:ilvl w:val="2"/>
          <w:numId w:val="13"/>
        </w:numPr>
        <w:tabs>
          <w:tab w:val="left" w:pos="284"/>
        </w:tabs>
        <w:ind w:left="0" w:firstLine="0"/>
        <w:jc w:val="both"/>
        <w:rPr>
          <w:rStyle w:val="normaltextrun"/>
          <w:rFonts w:eastAsia="Arial"/>
          <w:b/>
          <w:lang w:val="en-US"/>
        </w:rPr>
      </w:pPr>
      <w:bookmarkStart w:id="109" w:name="_Toc112161424"/>
      <w:bookmarkStart w:id="110" w:name="_Toc127948127"/>
      <w:r>
        <w:rPr>
          <w:rStyle w:val="normaltextrun"/>
          <w:rFonts w:eastAsia="Arial"/>
          <w:b/>
          <w:lang w:val="en-US"/>
        </w:rPr>
        <w:t xml:space="preserve">Financial </w:t>
      </w:r>
      <w:bookmarkEnd w:id="109"/>
      <w:bookmarkEnd w:id="110"/>
      <w:r>
        <w:rPr>
          <w:rStyle w:val="normaltextrun"/>
          <w:rFonts w:eastAsia="Arial"/>
          <w:b/>
          <w:lang w:val="en-US"/>
        </w:rPr>
        <w:t>bid (Price schedule)</w:t>
      </w:r>
    </w:p>
    <w:p w14:paraId="5441C1CD" w14:textId="77777777" w:rsidR="00395098" w:rsidRPr="00127D3B" w:rsidRDefault="00395098" w:rsidP="00395098">
      <w:pPr>
        <w:jc w:val="both"/>
        <w:rPr>
          <w:rFonts w:eastAsia="Arial" w:cs="Arial"/>
          <w:lang w:val="uk-UA"/>
        </w:rPr>
      </w:pPr>
      <w:r w:rsidRPr="00127D3B">
        <w:rPr>
          <w:rFonts w:eastAsia="Arial" w:cs="Arial"/>
          <w:lang w:val="en-US"/>
        </w:rPr>
        <w:t xml:space="preserve">The </w:t>
      </w:r>
      <w:r>
        <w:rPr>
          <w:rFonts w:eastAsia="Arial" w:cs="Arial"/>
          <w:lang w:val="en-US"/>
        </w:rPr>
        <w:t>financial</w:t>
      </w:r>
      <w:r w:rsidRPr="00127D3B">
        <w:rPr>
          <w:rFonts w:eastAsia="Arial" w:cs="Arial"/>
          <w:lang w:val="en-US"/>
        </w:rPr>
        <w:t xml:space="preserve"> bid must include the costs associated with the implementation of the assignment and must be provided according to the format provided in the tender documentation. </w:t>
      </w:r>
    </w:p>
    <w:p w14:paraId="79B4C15E" w14:textId="77777777" w:rsidR="00395098" w:rsidRPr="00127D3B" w:rsidRDefault="00395098" w:rsidP="00395098">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266B2292" w14:textId="77777777" w:rsidR="00395098" w:rsidRDefault="00395098" w:rsidP="00395098">
      <w:pPr>
        <w:pStyle w:val="ListParagraph"/>
        <w:numPr>
          <w:ilvl w:val="2"/>
          <w:numId w:val="13"/>
        </w:numPr>
        <w:ind w:left="0" w:firstLine="0"/>
        <w:jc w:val="both"/>
        <w:rPr>
          <w:b/>
          <w:lang w:val="en-US"/>
        </w:rPr>
      </w:pPr>
      <w:r w:rsidRPr="00E35F1E">
        <w:rPr>
          <w:b/>
          <w:lang w:val="en-US"/>
        </w:rPr>
        <w:t xml:space="preserve">Registration documents of the </w:t>
      </w:r>
      <w:r>
        <w:rPr>
          <w:b/>
          <w:lang w:val="en-US"/>
        </w:rPr>
        <w:t>tenderer</w:t>
      </w:r>
    </w:p>
    <w:p w14:paraId="7719F268" w14:textId="77777777" w:rsidR="00395098" w:rsidRPr="00E35F1E" w:rsidRDefault="00395098" w:rsidP="00395098">
      <w:pPr>
        <w:pStyle w:val="ListParagraph"/>
        <w:ind w:left="0"/>
        <w:jc w:val="both"/>
        <w:rPr>
          <w:b/>
          <w:lang w:val="en-US"/>
        </w:rPr>
      </w:pPr>
    </w:p>
    <w:p w14:paraId="397588E7" w14:textId="77777777" w:rsidR="00395098" w:rsidRPr="00CD7F73" w:rsidRDefault="00395098" w:rsidP="00395098">
      <w:pPr>
        <w:pStyle w:val="ListParagraph"/>
        <w:ind w:left="0"/>
        <w:jc w:val="both"/>
        <w:rPr>
          <w:b/>
          <w:lang w:val="en-US"/>
        </w:rPr>
      </w:pPr>
      <w:proofErr w:type="gramStart"/>
      <w:r w:rsidRPr="00B0759C">
        <w:rPr>
          <w:lang w:val="en-US"/>
        </w:rPr>
        <w:t>Shall</w:t>
      </w:r>
      <w:proofErr w:type="gramEnd"/>
      <w:r w:rsidRPr="00AD6EB3">
        <w:rPr>
          <w:lang w:val="en-US"/>
        </w:rPr>
        <w:t xml:space="preserve"> be </w:t>
      </w:r>
      <w:proofErr w:type="gramStart"/>
      <w:r w:rsidRPr="00AD6EB3">
        <w:rPr>
          <w:lang w:val="en-US"/>
        </w:rPr>
        <w:t>provide</w:t>
      </w:r>
      <w:proofErr w:type="gramEnd"/>
      <w:r w:rsidRPr="00AD6EB3">
        <w:rPr>
          <w:lang w:val="en-US"/>
        </w:rPr>
        <w:t xml:space="preserve"> according to the requirements of tender documentation </w:t>
      </w:r>
    </w:p>
    <w:p w14:paraId="6D11C8FA" w14:textId="77777777" w:rsidR="00395098" w:rsidRPr="0051151D" w:rsidRDefault="00395098" w:rsidP="00395098">
      <w:pPr>
        <w:pStyle w:val="ListParagraph"/>
        <w:ind w:left="0"/>
        <w:jc w:val="both"/>
        <w:rPr>
          <w:b/>
          <w:lang w:val="en-US"/>
        </w:rPr>
      </w:pPr>
    </w:p>
    <w:p w14:paraId="5E580E76" w14:textId="77777777" w:rsidR="00395098" w:rsidRDefault="00395098" w:rsidP="00395098">
      <w:pPr>
        <w:pStyle w:val="ListParagraph"/>
        <w:ind w:left="0"/>
        <w:jc w:val="both"/>
        <w:rPr>
          <w:lang w:val="en-US"/>
        </w:rPr>
      </w:pPr>
      <w:bookmarkStart w:id="111" w:name="_Hlk156211933"/>
      <w:r w:rsidRPr="75166D84">
        <w:rPr>
          <w:lang w:val="en-US"/>
        </w:rPr>
        <w:t xml:space="preserve">The tenderer must: </w:t>
      </w:r>
    </w:p>
    <w:p w14:paraId="732FB794" w14:textId="77777777" w:rsidR="00395098" w:rsidRPr="00526D1C" w:rsidRDefault="00395098" w:rsidP="00395098">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08A2AC7E" w14:textId="77777777" w:rsidR="00395098" w:rsidRPr="00526D1C" w:rsidRDefault="00395098" w:rsidP="00395098">
      <w:pPr>
        <w:numPr>
          <w:ilvl w:val="0"/>
          <w:numId w:val="15"/>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63C01DD6" w14:textId="77777777" w:rsidR="00395098" w:rsidRPr="00526D1C" w:rsidRDefault="00395098" w:rsidP="00395098">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5C458032" w14:textId="77777777" w:rsidR="00395098" w:rsidRDefault="00395098" w:rsidP="00395098">
      <w:pPr>
        <w:numPr>
          <w:ilvl w:val="0"/>
          <w:numId w:val="1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7153D5C1" w14:textId="77777777" w:rsidR="00395098" w:rsidRDefault="00395098" w:rsidP="00395098">
      <w:pPr>
        <w:numPr>
          <w:ilvl w:val="0"/>
          <w:numId w:val="15"/>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383C33EA" w14:textId="77777777" w:rsidR="00395098" w:rsidRPr="00526D1C" w:rsidRDefault="00395098" w:rsidP="00395098">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bookmarkEnd w:id="111"/>
    <w:p w14:paraId="78A079F0" w14:textId="77777777" w:rsidR="00395098" w:rsidRDefault="00395098" w:rsidP="00395098">
      <w:pPr>
        <w:pStyle w:val="ListParagraph"/>
        <w:ind w:left="0"/>
        <w:jc w:val="both"/>
        <w:rPr>
          <w:rFonts w:eastAsia="Arial" w:cs="Arial"/>
          <w:lang w:val="en-US"/>
        </w:rPr>
      </w:pPr>
      <w:r w:rsidRPr="00127D3B">
        <w:rPr>
          <w:rFonts w:eastAsia="Arial" w:cs="Arial"/>
          <w:lang w:val="en-US"/>
        </w:rPr>
        <w:t>GIZ reserves the right to verify th</w:t>
      </w:r>
      <w:r>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78F60E1" w14:textId="77777777" w:rsidR="00AC2D60" w:rsidRDefault="00AC2D60" w:rsidP="00395098">
      <w:pPr>
        <w:pStyle w:val="ListParagraph"/>
        <w:ind w:left="0"/>
        <w:jc w:val="both"/>
        <w:rPr>
          <w:rFonts w:eastAsia="Arial" w:cs="Arial"/>
          <w:lang w:val="en-US"/>
        </w:rPr>
      </w:pPr>
    </w:p>
    <w:p w14:paraId="40D78C20" w14:textId="54419EC7" w:rsidR="00AC2D60" w:rsidRPr="00AC2D60" w:rsidRDefault="00AC2D60" w:rsidP="00AC2D60">
      <w:pPr>
        <w:pStyle w:val="ListParagraph"/>
        <w:numPr>
          <w:ilvl w:val="0"/>
          <w:numId w:val="13"/>
        </w:numPr>
        <w:jc w:val="both"/>
        <w:rPr>
          <w:rFonts w:eastAsia="Arial" w:cs="Arial"/>
          <w:lang w:val="uk-UA"/>
        </w:rPr>
      </w:pPr>
      <w:r>
        <w:rPr>
          <w:rFonts w:eastAsia="Arial" w:cs="Arial"/>
          <w:lang w:val="en-US"/>
        </w:rPr>
        <w:t>Annexes</w:t>
      </w:r>
    </w:p>
    <w:p w14:paraId="4DC92B8B" w14:textId="2D844361" w:rsidR="00AC2D60" w:rsidRPr="000A6236" w:rsidRDefault="000A6236" w:rsidP="00AC2D60">
      <w:pPr>
        <w:jc w:val="both"/>
        <w:rPr>
          <w:rFonts w:eastAsia="Arial" w:cs="Arial"/>
          <w:lang w:val="en-US"/>
        </w:rPr>
      </w:pPr>
      <w:r w:rsidRPr="000A6236">
        <w:t xml:space="preserve">Annex 1 - </w:t>
      </w:r>
      <w:r w:rsidRPr="000A6236">
        <w:rPr>
          <w:rFonts w:cs="Arial"/>
        </w:rPr>
        <w:t>List of key experts</w:t>
      </w:r>
    </w:p>
    <w:p w14:paraId="5696A9B0" w14:textId="77777777" w:rsidR="001A589B" w:rsidRPr="00395098" w:rsidRDefault="001A589B" w:rsidP="00D93EF8">
      <w:pPr>
        <w:pStyle w:val="ZulschenderText"/>
        <w:jc w:val="both"/>
        <w:rPr>
          <w:rFonts w:eastAsia="Arial" w:cs="Arial"/>
          <w:lang w:val="uk-UA"/>
        </w:rPr>
      </w:pPr>
    </w:p>
    <w:sectPr w:rsidR="001A589B" w:rsidRPr="00395098"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977A" w14:textId="77777777" w:rsidR="00D35D55" w:rsidRDefault="00D35D55" w:rsidP="00E0714A">
      <w:r>
        <w:separator/>
      </w:r>
    </w:p>
    <w:p w14:paraId="30B2F392" w14:textId="77777777" w:rsidR="00D35D55" w:rsidRDefault="00D35D55"/>
    <w:p w14:paraId="5C36F01E" w14:textId="77777777" w:rsidR="00D35D55" w:rsidRDefault="00D35D55"/>
  </w:endnote>
  <w:endnote w:type="continuationSeparator" w:id="0">
    <w:p w14:paraId="0E171B73" w14:textId="77777777" w:rsidR="00D35D55" w:rsidRDefault="00D35D55" w:rsidP="00E0714A">
      <w:r>
        <w:continuationSeparator/>
      </w:r>
    </w:p>
    <w:p w14:paraId="2784CCF1" w14:textId="77777777" w:rsidR="00D35D55" w:rsidRDefault="00D35D55"/>
    <w:p w14:paraId="2CB6FBF0" w14:textId="77777777" w:rsidR="00D35D55" w:rsidRDefault="00D35D55"/>
  </w:endnote>
  <w:endnote w:type="continuationNotice" w:id="1">
    <w:p w14:paraId="3268229D" w14:textId="77777777" w:rsidR="00D35D55" w:rsidRDefault="00D35D55">
      <w:pPr>
        <w:spacing w:after="0"/>
      </w:pPr>
    </w:p>
    <w:p w14:paraId="6004AD17" w14:textId="77777777" w:rsidR="00D35D55" w:rsidRDefault="00D35D55"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42135C6B"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by </w:t>
    </w:r>
    <w:r w:rsidR="00D40BB6">
      <w:rPr>
        <w:sz w:val="14"/>
      </w:rPr>
      <w:t>XXX</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6B2A" w14:textId="77777777" w:rsidR="00D35D55" w:rsidRDefault="00D35D55" w:rsidP="00E0714A">
      <w:r>
        <w:separator/>
      </w:r>
    </w:p>
    <w:p w14:paraId="010D06E0" w14:textId="77777777" w:rsidR="00D35D55" w:rsidRDefault="00D35D55"/>
    <w:p w14:paraId="6BCD5FF7" w14:textId="77777777" w:rsidR="00D35D55" w:rsidRDefault="00D35D55"/>
  </w:footnote>
  <w:footnote w:type="continuationSeparator" w:id="0">
    <w:p w14:paraId="0D447B22" w14:textId="77777777" w:rsidR="00D35D55" w:rsidRDefault="00D35D55" w:rsidP="00E0714A">
      <w:r>
        <w:continuationSeparator/>
      </w:r>
    </w:p>
    <w:p w14:paraId="173482D9" w14:textId="77777777" w:rsidR="00D35D55" w:rsidRDefault="00D35D55"/>
    <w:p w14:paraId="548C7AD9" w14:textId="77777777" w:rsidR="00D35D55" w:rsidRDefault="00D35D55"/>
  </w:footnote>
  <w:footnote w:type="continuationNotice" w:id="1">
    <w:p w14:paraId="57CAC770" w14:textId="77777777" w:rsidR="00D35D55" w:rsidRDefault="00D35D55">
      <w:pPr>
        <w:spacing w:after="0"/>
      </w:pPr>
    </w:p>
    <w:p w14:paraId="1951E643" w14:textId="77777777" w:rsidR="00D35D55" w:rsidRDefault="00D35D55"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77448"/>
    <w:multiLevelType w:val="multilevel"/>
    <w:tmpl w:val="E5BC22FE"/>
    <w:lvl w:ilvl="0">
      <w:start w:val="4"/>
      <w:numFmt w:val="decimal"/>
      <w:lvlText w:val="%1."/>
      <w:lvlJc w:val="left"/>
      <w:pPr>
        <w:tabs>
          <w:tab w:val="num" w:pos="720"/>
        </w:tabs>
        <w:ind w:left="720" w:hanging="360"/>
      </w:pPr>
    </w:lvl>
    <w:lvl w:ilvl="1">
      <w:numFmt w:val="bullet"/>
      <w:lvlText w:val="•"/>
      <w:lvlJc w:val="left"/>
      <w:pPr>
        <w:ind w:left="1790" w:hanging="710"/>
      </w:pPr>
      <w:rPr>
        <w:rFonts w:ascii="Arial" w:eastAsiaTheme="minorHAnsi" w:hAnsi="Arial" w:cs="Arial"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61C95"/>
    <w:multiLevelType w:val="multilevel"/>
    <w:tmpl w:val="67F0D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9F1E44"/>
    <w:multiLevelType w:val="hybridMultilevel"/>
    <w:tmpl w:val="EB56C6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15D6B39"/>
    <w:multiLevelType w:val="multilevel"/>
    <w:tmpl w:val="4E744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E13036"/>
    <w:multiLevelType w:val="hybridMultilevel"/>
    <w:tmpl w:val="6B6A2C20"/>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A87085"/>
    <w:multiLevelType w:val="multilevel"/>
    <w:tmpl w:val="C4B87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5"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7" w15:restartNumberingAfterBreak="0">
    <w:nsid w:val="550E4E56"/>
    <w:multiLevelType w:val="multilevel"/>
    <w:tmpl w:val="EFEA97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4F134A"/>
    <w:multiLevelType w:val="multilevel"/>
    <w:tmpl w:val="42FA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6F5D0952"/>
    <w:multiLevelType w:val="multilevel"/>
    <w:tmpl w:val="4942FB7C"/>
    <w:lvl w:ilvl="0">
      <w:numFmt w:val="decimal"/>
      <w:lvlText w:val="%1."/>
      <w:lvlJc w:val="left"/>
      <w:pPr>
        <w:ind w:left="349" w:hanging="207"/>
      </w:pPr>
      <w:rPr>
        <w:rFonts w:hint="default"/>
        <w:b/>
        <w:bCs/>
        <w:i w:val="0"/>
        <w:iCs w:val="0"/>
        <w:color w:val="auto"/>
        <w:lang w:val="en-GB"/>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4" w15:restartNumberingAfterBreak="0">
    <w:nsid w:val="7CEC47F8"/>
    <w:multiLevelType w:val="multilevel"/>
    <w:tmpl w:val="91FC12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73257268">
    <w:abstractNumId w:val="15"/>
  </w:num>
  <w:num w:numId="2" w16cid:durableId="1909532663">
    <w:abstractNumId w:val="3"/>
  </w:num>
  <w:num w:numId="3" w16cid:durableId="1413351348">
    <w:abstractNumId w:val="12"/>
  </w:num>
  <w:num w:numId="4" w16cid:durableId="1458530658">
    <w:abstractNumId w:val="23"/>
  </w:num>
  <w:num w:numId="5" w16cid:durableId="730006170">
    <w:abstractNumId w:val="11"/>
  </w:num>
  <w:num w:numId="6" w16cid:durableId="2052680152">
    <w:abstractNumId w:val="9"/>
  </w:num>
  <w:num w:numId="7" w16cid:durableId="1739937657">
    <w:abstractNumId w:val="7"/>
  </w:num>
  <w:num w:numId="8" w16cid:durableId="473182280">
    <w:abstractNumId w:val="2"/>
  </w:num>
  <w:num w:numId="9" w16cid:durableId="234316739">
    <w:abstractNumId w:val="19"/>
  </w:num>
  <w:num w:numId="10" w16cid:durableId="1747921526">
    <w:abstractNumId w:val="22"/>
  </w:num>
  <w:num w:numId="11" w16cid:durableId="85295967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748145">
    <w:abstractNumId w:val="14"/>
  </w:num>
  <w:num w:numId="13" w16cid:durableId="1553886304">
    <w:abstractNumId w:val="21"/>
  </w:num>
  <w:num w:numId="14" w16cid:durableId="759836435">
    <w:abstractNumId w:val="8"/>
  </w:num>
  <w:num w:numId="15" w16cid:durableId="1509102298">
    <w:abstractNumId w:val="6"/>
  </w:num>
  <w:num w:numId="16" w16cid:durableId="1531450061">
    <w:abstractNumId w:val="20"/>
  </w:num>
  <w:num w:numId="17" w16cid:durableId="2115250519">
    <w:abstractNumId w:val="1"/>
  </w:num>
  <w:num w:numId="18" w16cid:durableId="1483042608">
    <w:abstractNumId w:val="17"/>
  </w:num>
  <w:num w:numId="19" w16cid:durableId="1370375364">
    <w:abstractNumId w:val="13"/>
  </w:num>
  <w:num w:numId="20" w16cid:durableId="343366648">
    <w:abstractNumId w:val="0"/>
  </w:num>
  <w:num w:numId="21" w16cid:durableId="517160250">
    <w:abstractNumId w:val="24"/>
  </w:num>
  <w:num w:numId="22" w16cid:durableId="1905069605">
    <w:abstractNumId w:val="10"/>
  </w:num>
  <w:num w:numId="23" w16cid:durableId="1914922822">
    <w:abstractNumId w:val="5"/>
  </w:num>
  <w:num w:numId="24" w16cid:durableId="813258337">
    <w:abstractNumId w:val="18"/>
  </w:num>
  <w:num w:numId="25" w16cid:durableId="17303726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7CA"/>
    <w:rsid w:val="00004A34"/>
    <w:rsid w:val="00006580"/>
    <w:rsid w:val="00006F9E"/>
    <w:rsid w:val="000116C9"/>
    <w:rsid w:val="000123FA"/>
    <w:rsid w:val="00012BDC"/>
    <w:rsid w:val="00013ACB"/>
    <w:rsid w:val="000140C1"/>
    <w:rsid w:val="00014220"/>
    <w:rsid w:val="000143A9"/>
    <w:rsid w:val="00016C83"/>
    <w:rsid w:val="000203D7"/>
    <w:rsid w:val="000212CC"/>
    <w:rsid w:val="0002289A"/>
    <w:rsid w:val="000243EA"/>
    <w:rsid w:val="00025FCE"/>
    <w:rsid w:val="000271C9"/>
    <w:rsid w:val="000309EA"/>
    <w:rsid w:val="000338FB"/>
    <w:rsid w:val="000345DC"/>
    <w:rsid w:val="00034B81"/>
    <w:rsid w:val="000352B4"/>
    <w:rsid w:val="000357EA"/>
    <w:rsid w:val="00035A49"/>
    <w:rsid w:val="00035D95"/>
    <w:rsid w:val="0003643C"/>
    <w:rsid w:val="000364B1"/>
    <w:rsid w:val="00036EA7"/>
    <w:rsid w:val="000370F0"/>
    <w:rsid w:val="00037179"/>
    <w:rsid w:val="000407E6"/>
    <w:rsid w:val="00041267"/>
    <w:rsid w:val="000413DD"/>
    <w:rsid w:val="00042F13"/>
    <w:rsid w:val="0004304D"/>
    <w:rsid w:val="000434CE"/>
    <w:rsid w:val="00043C93"/>
    <w:rsid w:val="00045300"/>
    <w:rsid w:val="00045672"/>
    <w:rsid w:val="00047954"/>
    <w:rsid w:val="00050339"/>
    <w:rsid w:val="000508A6"/>
    <w:rsid w:val="0005394B"/>
    <w:rsid w:val="00053DB3"/>
    <w:rsid w:val="00055899"/>
    <w:rsid w:val="00056767"/>
    <w:rsid w:val="000568C5"/>
    <w:rsid w:val="00057DB3"/>
    <w:rsid w:val="000602B2"/>
    <w:rsid w:val="000611D1"/>
    <w:rsid w:val="00063135"/>
    <w:rsid w:val="00063314"/>
    <w:rsid w:val="00065207"/>
    <w:rsid w:val="00066556"/>
    <w:rsid w:val="0006700A"/>
    <w:rsid w:val="000703DF"/>
    <w:rsid w:val="00070B04"/>
    <w:rsid w:val="0007122B"/>
    <w:rsid w:val="000713FD"/>
    <w:rsid w:val="00071EFB"/>
    <w:rsid w:val="000728DD"/>
    <w:rsid w:val="00072A14"/>
    <w:rsid w:val="000730C4"/>
    <w:rsid w:val="0007387C"/>
    <w:rsid w:val="000746D2"/>
    <w:rsid w:val="00075210"/>
    <w:rsid w:val="00076A7C"/>
    <w:rsid w:val="00080567"/>
    <w:rsid w:val="00081256"/>
    <w:rsid w:val="000812DF"/>
    <w:rsid w:val="0008142E"/>
    <w:rsid w:val="00081AF8"/>
    <w:rsid w:val="00082A7F"/>
    <w:rsid w:val="00082EEC"/>
    <w:rsid w:val="000839D7"/>
    <w:rsid w:val="00084080"/>
    <w:rsid w:val="00084738"/>
    <w:rsid w:val="0008504A"/>
    <w:rsid w:val="0008669A"/>
    <w:rsid w:val="00087999"/>
    <w:rsid w:val="00090123"/>
    <w:rsid w:val="00092A35"/>
    <w:rsid w:val="000948B1"/>
    <w:rsid w:val="000A212F"/>
    <w:rsid w:val="000A3A6E"/>
    <w:rsid w:val="000A3E8F"/>
    <w:rsid w:val="000A5419"/>
    <w:rsid w:val="000A5731"/>
    <w:rsid w:val="000A5ACB"/>
    <w:rsid w:val="000A6236"/>
    <w:rsid w:val="000A6B2D"/>
    <w:rsid w:val="000A74D1"/>
    <w:rsid w:val="000A779B"/>
    <w:rsid w:val="000B16F6"/>
    <w:rsid w:val="000B2103"/>
    <w:rsid w:val="000B3B19"/>
    <w:rsid w:val="000B459A"/>
    <w:rsid w:val="000B49AA"/>
    <w:rsid w:val="000B6056"/>
    <w:rsid w:val="000B7570"/>
    <w:rsid w:val="000B7E1F"/>
    <w:rsid w:val="000C1F7D"/>
    <w:rsid w:val="000C4BA2"/>
    <w:rsid w:val="000C5626"/>
    <w:rsid w:val="000C66C1"/>
    <w:rsid w:val="000D14EA"/>
    <w:rsid w:val="000D199D"/>
    <w:rsid w:val="000D1C8B"/>
    <w:rsid w:val="000D2157"/>
    <w:rsid w:val="000D6320"/>
    <w:rsid w:val="000D6DE5"/>
    <w:rsid w:val="000D6E94"/>
    <w:rsid w:val="000D7093"/>
    <w:rsid w:val="000D753E"/>
    <w:rsid w:val="000E0DC7"/>
    <w:rsid w:val="000E17B8"/>
    <w:rsid w:val="000E1B62"/>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00EA"/>
    <w:rsid w:val="00101BC5"/>
    <w:rsid w:val="00102185"/>
    <w:rsid w:val="00102ED7"/>
    <w:rsid w:val="00103CA7"/>
    <w:rsid w:val="001045E0"/>
    <w:rsid w:val="00105063"/>
    <w:rsid w:val="0010656C"/>
    <w:rsid w:val="00110B5D"/>
    <w:rsid w:val="00111177"/>
    <w:rsid w:val="00111290"/>
    <w:rsid w:val="00115281"/>
    <w:rsid w:val="0011534A"/>
    <w:rsid w:val="00116941"/>
    <w:rsid w:val="00117B17"/>
    <w:rsid w:val="00120150"/>
    <w:rsid w:val="0012034A"/>
    <w:rsid w:val="00120B66"/>
    <w:rsid w:val="00120C68"/>
    <w:rsid w:val="00122948"/>
    <w:rsid w:val="0012466C"/>
    <w:rsid w:val="00124B48"/>
    <w:rsid w:val="001261F8"/>
    <w:rsid w:val="00126794"/>
    <w:rsid w:val="001274F7"/>
    <w:rsid w:val="00127D3B"/>
    <w:rsid w:val="001301FB"/>
    <w:rsid w:val="0013057A"/>
    <w:rsid w:val="00130A14"/>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121"/>
    <w:rsid w:val="001422E5"/>
    <w:rsid w:val="00142891"/>
    <w:rsid w:val="0014340B"/>
    <w:rsid w:val="001437A5"/>
    <w:rsid w:val="00144E9A"/>
    <w:rsid w:val="001463B5"/>
    <w:rsid w:val="0015027D"/>
    <w:rsid w:val="00150EE3"/>
    <w:rsid w:val="001549F4"/>
    <w:rsid w:val="00154E0D"/>
    <w:rsid w:val="0015515B"/>
    <w:rsid w:val="001551E2"/>
    <w:rsid w:val="001555AB"/>
    <w:rsid w:val="00155D73"/>
    <w:rsid w:val="001612BE"/>
    <w:rsid w:val="00162C1E"/>
    <w:rsid w:val="0016310B"/>
    <w:rsid w:val="0016536E"/>
    <w:rsid w:val="00166FFC"/>
    <w:rsid w:val="001677C0"/>
    <w:rsid w:val="00170104"/>
    <w:rsid w:val="0017039C"/>
    <w:rsid w:val="00170DC0"/>
    <w:rsid w:val="00172011"/>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97DBD"/>
    <w:rsid w:val="001A0A3F"/>
    <w:rsid w:val="001A11F2"/>
    <w:rsid w:val="001A1A2A"/>
    <w:rsid w:val="001A24BF"/>
    <w:rsid w:val="001A44E5"/>
    <w:rsid w:val="001A469A"/>
    <w:rsid w:val="001A589B"/>
    <w:rsid w:val="001A6007"/>
    <w:rsid w:val="001A74E0"/>
    <w:rsid w:val="001A78C9"/>
    <w:rsid w:val="001B17E7"/>
    <w:rsid w:val="001B4579"/>
    <w:rsid w:val="001B69E3"/>
    <w:rsid w:val="001C0EB5"/>
    <w:rsid w:val="001C16E1"/>
    <w:rsid w:val="001C1F14"/>
    <w:rsid w:val="001C448B"/>
    <w:rsid w:val="001C46E0"/>
    <w:rsid w:val="001C749F"/>
    <w:rsid w:val="001C76AA"/>
    <w:rsid w:val="001D2107"/>
    <w:rsid w:val="001D24F0"/>
    <w:rsid w:val="001D374E"/>
    <w:rsid w:val="001D3D89"/>
    <w:rsid w:val="001D53A3"/>
    <w:rsid w:val="001D66F9"/>
    <w:rsid w:val="001E0C26"/>
    <w:rsid w:val="001E0C68"/>
    <w:rsid w:val="001E13F5"/>
    <w:rsid w:val="001E144E"/>
    <w:rsid w:val="001E33FE"/>
    <w:rsid w:val="001E4FC2"/>
    <w:rsid w:val="001E5490"/>
    <w:rsid w:val="001E6A05"/>
    <w:rsid w:val="001F0672"/>
    <w:rsid w:val="001F0E08"/>
    <w:rsid w:val="001F109E"/>
    <w:rsid w:val="001F193D"/>
    <w:rsid w:val="001F6F36"/>
    <w:rsid w:val="002004AD"/>
    <w:rsid w:val="00202740"/>
    <w:rsid w:val="00202D3A"/>
    <w:rsid w:val="00203A37"/>
    <w:rsid w:val="002052E7"/>
    <w:rsid w:val="00205F09"/>
    <w:rsid w:val="00206AC4"/>
    <w:rsid w:val="00211272"/>
    <w:rsid w:val="00212D2E"/>
    <w:rsid w:val="00213577"/>
    <w:rsid w:val="00213CF0"/>
    <w:rsid w:val="00213D95"/>
    <w:rsid w:val="00216C4B"/>
    <w:rsid w:val="00217377"/>
    <w:rsid w:val="00217577"/>
    <w:rsid w:val="00217880"/>
    <w:rsid w:val="00217AA6"/>
    <w:rsid w:val="00220103"/>
    <w:rsid w:val="00220253"/>
    <w:rsid w:val="00220FD6"/>
    <w:rsid w:val="00221CC5"/>
    <w:rsid w:val="0022271C"/>
    <w:rsid w:val="00224171"/>
    <w:rsid w:val="002246EA"/>
    <w:rsid w:val="00224F91"/>
    <w:rsid w:val="002267E9"/>
    <w:rsid w:val="00226E89"/>
    <w:rsid w:val="00227C9D"/>
    <w:rsid w:val="002301BA"/>
    <w:rsid w:val="00230E53"/>
    <w:rsid w:val="00232B93"/>
    <w:rsid w:val="002436F1"/>
    <w:rsid w:val="0024518E"/>
    <w:rsid w:val="00245431"/>
    <w:rsid w:val="00246DCA"/>
    <w:rsid w:val="002472BA"/>
    <w:rsid w:val="00247BB5"/>
    <w:rsid w:val="00247D33"/>
    <w:rsid w:val="00250A5C"/>
    <w:rsid w:val="00250BFE"/>
    <w:rsid w:val="00251B2E"/>
    <w:rsid w:val="0025205A"/>
    <w:rsid w:val="00252826"/>
    <w:rsid w:val="00254BEA"/>
    <w:rsid w:val="002552A0"/>
    <w:rsid w:val="00255A6B"/>
    <w:rsid w:val="00255E57"/>
    <w:rsid w:val="00256AFA"/>
    <w:rsid w:val="00257FA7"/>
    <w:rsid w:val="00262757"/>
    <w:rsid w:val="00262844"/>
    <w:rsid w:val="00265A31"/>
    <w:rsid w:val="00265C8A"/>
    <w:rsid w:val="00271267"/>
    <w:rsid w:val="002719FE"/>
    <w:rsid w:val="00271AA1"/>
    <w:rsid w:val="00271B23"/>
    <w:rsid w:val="00271E94"/>
    <w:rsid w:val="00272C33"/>
    <w:rsid w:val="00272D94"/>
    <w:rsid w:val="002744EF"/>
    <w:rsid w:val="0027532D"/>
    <w:rsid w:val="00276243"/>
    <w:rsid w:val="0027639B"/>
    <w:rsid w:val="00276575"/>
    <w:rsid w:val="0027677E"/>
    <w:rsid w:val="0027698C"/>
    <w:rsid w:val="002779FB"/>
    <w:rsid w:val="00280118"/>
    <w:rsid w:val="0028169B"/>
    <w:rsid w:val="00281D41"/>
    <w:rsid w:val="002825C0"/>
    <w:rsid w:val="00282B9E"/>
    <w:rsid w:val="00285C5D"/>
    <w:rsid w:val="00286B69"/>
    <w:rsid w:val="00286D14"/>
    <w:rsid w:val="0028712E"/>
    <w:rsid w:val="00291D5A"/>
    <w:rsid w:val="0029289D"/>
    <w:rsid w:val="00292AED"/>
    <w:rsid w:val="002944A8"/>
    <w:rsid w:val="0029542D"/>
    <w:rsid w:val="0029760E"/>
    <w:rsid w:val="0029764D"/>
    <w:rsid w:val="00297C97"/>
    <w:rsid w:val="002A048B"/>
    <w:rsid w:val="002A08EF"/>
    <w:rsid w:val="002A102D"/>
    <w:rsid w:val="002A1F1F"/>
    <w:rsid w:val="002A4282"/>
    <w:rsid w:val="002A42EC"/>
    <w:rsid w:val="002A43F0"/>
    <w:rsid w:val="002A63F6"/>
    <w:rsid w:val="002A7BF3"/>
    <w:rsid w:val="002B062F"/>
    <w:rsid w:val="002B0A71"/>
    <w:rsid w:val="002B1BE3"/>
    <w:rsid w:val="002B4395"/>
    <w:rsid w:val="002B4424"/>
    <w:rsid w:val="002B48B7"/>
    <w:rsid w:val="002B48D8"/>
    <w:rsid w:val="002B51B2"/>
    <w:rsid w:val="002B5CDE"/>
    <w:rsid w:val="002C1A2F"/>
    <w:rsid w:val="002C2D45"/>
    <w:rsid w:val="002C4F8E"/>
    <w:rsid w:val="002C5F71"/>
    <w:rsid w:val="002C7AE3"/>
    <w:rsid w:val="002D07B9"/>
    <w:rsid w:val="002D0F27"/>
    <w:rsid w:val="002D15BF"/>
    <w:rsid w:val="002D380A"/>
    <w:rsid w:val="002D5309"/>
    <w:rsid w:val="002D65AF"/>
    <w:rsid w:val="002E0DCC"/>
    <w:rsid w:val="002E141C"/>
    <w:rsid w:val="002E16F0"/>
    <w:rsid w:val="002E1BE7"/>
    <w:rsid w:val="002E3A93"/>
    <w:rsid w:val="002E42D0"/>
    <w:rsid w:val="002E4483"/>
    <w:rsid w:val="002E52A8"/>
    <w:rsid w:val="002E58F7"/>
    <w:rsid w:val="002E6E71"/>
    <w:rsid w:val="002F0AE9"/>
    <w:rsid w:val="002F2360"/>
    <w:rsid w:val="002F238D"/>
    <w:rsid w:val="002F24B7"/>
    <w:rsid w:val="002F304F"/>
    <w:rsid w:val="002F398C"/>
    <w:rsid w:val="002F3DDC"/>
    <w:rsid w:val="002F4544"/>
    <w:rsid w:val="002F4A32"/>
    <w:rsid w:val="002F52B1"/>
    <w:rsid w:val="002F68DC"/>
    <w:rsid w:val="002F7914"/>
    <w:rsid w:val="002F7B18"/>
    <w:rsid w:val="003005D3"/>
    <w:rsid w:val="00300697"/>
    <w:rsid w:val="0030370B"/>
    <w:rsid w:val="0030604C"/>
    <w:rsid w:val="00306AE5"/>
    <w:rsid w:val="00307E2D"/>
    <w:rsid w:val="00311D17"/>
    <w:rsid w:val="00312415"/>
    <w:rsid w:val="00313D9A"/>
    <w:rsid w:val="003151C4"/>
    <w:rsid w:val="003168D2"/>
    <w:rsid w:val="00316D51"/>
    <w:rsid w:val="00316FD8"/>
    <w:rsid w:val="0031705C"/>
    <w:rsid w:val="003177E8"/>
    <w:rsid w:val="00317A2F"/>
    <w:rsid w:val="00320B36"/>
    <w:rsid w:val="00321491"/>
    <w:rsid w:val="003229F9"/>
    <w:rsid w:val="00324D0A"/>
    <w:rsid w:val="00325275"/>
    <w:rsid w:val="00325297"/>
    <w:rsid w:val="00325404"/>
    <w:rsid w:val="00325AEF"/>
    <w:rsid w:val="003260E3"/>
    <w:rsid w:val="00330829"/>
    <w:rsid w:val="00330897"/>
    <w:rsid w:val="00332464"/>
    <w:rsid w:val="00332A14"/>
    <w:rsid w:val="00332D0E"/>
    <w:rsid w:val="003338EE"/>
    <w:rsid w:val="00333CC5"/>
    <w:rsid w:val="003344F0"/>
    <w:rsid w:val="00335BBA"/>
    <w:rsid w:val="00336302"/>
    <w:rsid w:val="00336C6B"/>
    <w:rsid w:val="00337876"/>
    <w:rsid w:val="00343AC1"/>
    <w:rsid w:val="00345D92"/>
    <w:rsid w:val="003473E4"/>
    <w:rsid w:val="00347744"/>
    <w:rsid w:val="00347BE0"/>
    <w:rsid w:val="00350F38"/>
    <w:rsid w:val="00351353"/>
    <w:rsid w:val="003518C6"/>
    <w:rsid w:val="003519A6"/>
    <w:rsid w:val="00351B5D"/>
    <w:rsid w:val="00351F16"/>
    <w:rsid w:val="0035230A"/>
    <w:rsid w:val="00352962"/>
    <w:rsid w:val="00353723"/>
    <w:rsid w:val="00354A72"/>
    <w:rsid w:val="00355EDB"/>
    <w:rsid w:val="0035715F"/>
    <w:rsid w:val="00357D65"/>
    <w:rsid w:val="003609A6"/>
    <w:rsid w:val="00362931"/>
    <w:rsid w:val="00363C1B"/>
    <w:rsid w:val="00364372"/>
    <w:rsid w:val="003648C6"/>
    <w:rsid w:val="00365730"/>
    <w:rsid w:val="00365F06"/>
    <w:rsid w:val="00366FD3"/>
    <w:rsid w:val="0036743C"/>
    <w:rsid w:val="00370019"/>
    <w:rsid w:val="0037072D"/>
    <w:rsid w:val="00372BB8"/>
    <w:rsid w:val="00372DD9"/>
    <w:rsid w:val="00373A59"/>
    <w:rsid w:val="00373F5F"/>
    <w:rsid w:val="00375D70"/>
    <w:rsid w:val="00376A37"/>
    <w:rsid w:val="0037769E"/>
    <w:rsid w:val="00377D14"/>
    <w:rsid w:val="00380529"/>
    <w:rsid w:val="00382DB1"/>
    <w:rsid w:val="00382E41"/>
    <w:rsid w:val="00383D58"/>
    <w:rsid w:val="00387923"/>
    <w:rsid w:val="0039142F"/>
    <w:rsid w:val="0039184E"/>
    <w:rsid w:val="00392ABE"/>
    <w:rsid w:val="00392EF2"/>
    <w:rsid w:val="00393677"/>
    <w:rsid w:val="00393B91"/>
    <w:rsid w:val="00395098"/>
    <w:rsid w:val="0039539B"/>
    <w:rsid w:val="003954A5"/>
    <w:rsid w:val="0039631E"/>
    <w:rsid w:val="003964A7"/>
    <w:rsid w:val="00396E42"/>
    <w:rsid w:val="0039700B"/>
    <w:rsid w:val="003977F3"/>
    <w:rsid w:val="00397DA3"/>
    <w:rsid w:val="003A0260"/>
    <w:rsid w:val="003A5C9F"/>
    <w:rsid w:val="003A6FC3"/>
    <w:rsid w:val="003B021F"/>
    <w:rsid w:val="003B2189"/>
    <w:rsid w:val="003B306D"/>
    <w:rsid w:val="003B35B9"/>
    <w:rsid w:val="003B6611"/>
    <w:rsid w:val="003B6D62"/>
    <w:rsid w:val="003B72A8"/>
    <w:rsid w:val="003C5BE2"/>
    <w:rsid w:val="003C7562"/>
    <w:rsid w:val="003D2A5D"/>
    <w:rsid w:val="003D2A78"/>
    <w:rsid w:val="003D2CC9"/>
    <w:rsid w:val="003D31E7"/>
    <w:rsid w:val="003D5E56"/>
    <w:rsid w:val="003E127D"/>
    <w:rsid w:val="003E2891"/>
    <w:rsid w:val="003E29DA"/>
    <w:rsid w:val="003E35EF"/>
    <w:rsid w:val="003E3BBB"/>
    <w:rsid w:val="003E3F77"/>
    <w:rsid w:val="003E4814"/>
    <w:rsid w:val="003E54B7"/>
    <w:rsid w:val="003E5CAF"/>
    <w:rsid w:val="003E7F22"/>
    <w:rsid w:val="003F0562"/>
    <w:rsid w:val="003F0D09"/>
    <w:rsid w:val="003F174D"/>
    <w:rsid w:val="003F482D"/>
    <w:rsid w:val="003F49E3"/>
    <w:rsid w:val="003F57AD"/>
    <w:rsid w:val="003F67B7"/>
    <w:rsid w:val="003F7D85"/>
    <w:rsid w:val="00400094"/>
    <w:rsid w:val="00400B6C"/>
    <w:rsid w:val="00400CCB"/>
    <w:rsid w:val="004012DB"/>
    <w:rsid w:val="0040306C"/>
    <w:rsid w:val="004064CE"/>
    <w:rsid w:val="00406DBB"/>
    <w:rsid w:val="00412D6E"/>
    <w:rsid w:val="00412E2A"/>
    <w:rsid w:val="00414452"/>
    <w:rsid w:val="004144E2"/>
    <w:rsid w:val="004145E0"/>
    <w:rsid w:val="00415004"/>
    <w:rsid w:val="00415DAA"/>
    <w:rsid w:val="00420445"/>
    <w:rsid w:val="004207C6"/>
    <w:rsid w:val="00420E8E"/>
    <w:rsid w:val="00420EBC"/>
    <w:rsid w:val="00421048"/>
    <w:rsid w:val="00421176"/>
    <w:rsid w:val="00423B0A"/>
    <w:rsid w:val="00424589"/>
    <w:rsid w:val="00425666"/>
    <w:rsid w:val="004256D7"/>
    <w:rsid w:val="00427358"/>
    <w:rsid w:val="004277D0"/>
    <w:rsid w:val="004305CB"/>
    <w:rsid w:val="00430FFC"/>
    <w:rsid w:val="00431FD3"/>
    <w:rsid w:val="004324F1"/>
    <w:rsid w:val="00432930"/>
    <w:rsid w:val="0043313D"/>
    <w:rsid w:val="004331B7"/>
    <w:rsid w:val="00441944"/>
    <w:rsid w:val="004420F1"/>
    <w:rsid w:val="004422E4"/>
    <w:rsid w:val="004429E3"/>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86A"/>
    <w:rsid w:val="004651C9"/>
    <w:rsid w:val="00466109"/>
    <w:rsid w:val="0046683C"/>
    <w:rsid w:val="00466C57"/>
    <w:rsid w:val="00466E92"/>
    <w:rsid w:val="00470F4E"/>
    <w:rsid w:val="0047132B"/>
    <w:rsid w:val="00472FB4"/>
    <w:rsid w:val="004775C9"/>
    <w:rsid w:val="004818ED"/>
    <w:rsid w:val="00481BA6"/>
    <w:rsid w:val="00482068"/>
    <w:rsid w:val="00482320"/>
    <w:rsid w:val="00483DA9"/>
    <w:rsid w:val="004842A1"/>
    <w:rsid w:val="0048542D"/>
    <w:rsid w:val="004861B5"/>
    <w:rsid w:val="0048687C"/>
    <w:rsid w:val="0049099A"/>
    <w:rsid w:val="00491C58"/>
    <w:rsid w:val="0049279D"/>
    <w:rsid w:val="0049466D"/>
    <w:rsid w:val="00494F21"/>
    <w:rsid w:val="00495403"/>
    <w:rsid w:val="00495C36"/>
    <w:rsid w:val="00496FA5"/>
    <w:rsid w:val="00497D12"/>
    <w:rsid w:val="004A4180"/>
    <w:rsid w:val="004A4396"/>
    <w:rsid w:val="004A4A09"/>
    <w:rsid w:val="004A610C"/>
    <w:rsid w:val="004B0B62"/>
    <w:rsid w:val="004B0B9A"/>
    <w:rsid w:val="004B1787"/>
    <w:rsid w:val="004B187C"/>
    <w:rsid w:val="004B1CFA"/>
    <w:rsid w:val="004B214D"/>
    <w:rsid w:val="004B259F"/>
    <w:rsid w:val="004B279C"/>
    <w:rsid w:val="004B36DE"/>
    <w:rsid w:val="004B4B14"/>
    <w:rsid w:val="004B5517"/>
    <w:rsid w:val="004B58D2"/>
    <w:rsid w:val="004B5B33"/>
    <w:rsid w:val="004C1A2C"/>
    <w:rsid w:val="004C2EE1"/>
    <w:rsid w:val="004C2F6C"/>
    <w:rsid w:val="004C4E87"/>
    <w:rsid w:val="004C5496"/>
    <w:rsid w:val="004C556E"/>
    <w:rsid w:val="004C5F2E"/>
    <w:rsid w:val="004C5F8F"/>
    <w:rsid w:val="004C63D7"/>
    <w:rsid w:val="004C7058"/>
    <w:rsid w:val="004D05FD"/>
    <w:rsid w:val="004D19CF"/>
    <w:rsid w:val="004D2EC8"/>
    <w:rsid w:val="004D3C38"/>
    <w:rsid w:val="004D3F9C"/>
    <w:rsid w:val="004D40B7"/>
    <w:rsid w:val="004D4C7A"/>
    <w:rsid w:val="004D5EE2"/>
    <w:rsid w:val="004D6182"/>
    <w:rsid w:val="004E118E"/>
    <w:rsid w:val="004E2F4F"/>
    <w:rsid w:val="004E3150"/>
    <w:rsid w:val="004E3CC5"/>
    <w:rsid w:val="004E625C"/>
    <w:rsid w:val="004E6E31"/>
    <w:rsid w:val="004E6F51"/>
    <w:rsid w:val="004E747D"/>
    <w:rsid w:val="004E7A98"/>
    <w:rsid w:val="004F206C"/>
    <w:rsid w:val="004F2FEF"/>
    <w:rsid w:val="004F3F34"/>
    <w:rsid w:val="004F4601"/>
    <w:rsid w:val="004F4997"/>
    <w:rsid w:val="004F5AA8"/>
    <w:rsid w:val="004F60F7"/>
    <w:rsid w:val="004F62AD"/>
    <w:rsid w:val="004F6B8C"/>
    <w:rsid w:val="00500961"/>
    <w:rsid w:val="00501F41"/>
    <w:rsid w:val="0050605C"/>
    <w:rsid w:val="00506438"/>
    <w:rsid w:val="005076F9"/>
    <w:rsid w:val="00507850"/>
    <w:rsid w:val="00507C67"/>
    <w:rsid w:val="00507FD4"/>
    <w:rsid w:val="00510879"/>
    <w:rsid w:val="0051151D"/>
    <w:rsid w:val="00511A52"/>
    <w:rsid w:val="00511F2D"/>
    <w:rsid w:val="005121D9"/>
    <w:rsid w:val="00512248"/>
    <w:rsid w:val="00513F61"/>
    <w:rsid w:val="00514474"/>
    <w:rsid w:val="005151D9"/>
    <w:rsid w:val="005173D6"/>
    <w:rsid w:val="005178AF"/>
    <w:rsid w:val="00517F5E"/>
    <w:rsid w:val="00517F89"/>
    <w:rsid w:val="00517F91"/>
    <w:rsid w:val="005213FA"/>
    <w:rsid w:val="00523100"/>
    <w:rsid w:val="00524366"/>
    <w:rsid w:val="00525C7E"/>
    <w:rsid w:val="005267BC"/>
    <w:rsid w:val="00526D1C"/>
    <w:rsid w:val="00530343"/>
    <w:rsid w:val="00531145"/>
    <w:rsid w:val="00531B5F"/>
    <w:rsid w:val="0053227D"/>
    <w:rsid w:val="00532AA3"/>
    <w:rsid w:val="00534C47"/>
    <w:rsid w:val="005358D3"/>
    <w:rsid w:val="00535966"/>
    <w:rsid w:val="00537576"/>
    <w:rsid w:val="00537C4E"/>
    <w:rsid w:val="0054088F"/>
    <w:rsid w:val="00541DE9"/>
    <w:rsid w:val="00546523"/>
    <w:rsid w:val="00546E34"/>
    <w:rsid w:val="005506B4"/>
    <w:rsid w:val="00550B38"/>
    <w:rsid w:val="00553EB2"/>
    <w:rsid w:val="0055401F"/>
    <w:rsid w:val="005545FC"/>
    <w:rsid w:val="00554D05"/>
    <w:rsid w:val="005551CA"/>
    <w:rsid w:val="00555DDF"/>
    <w:rsid w:val="00556025"/>
    <w:rsid w:val="00556032"/>
    <w:rsid w:val="0055719F"/>
    <w:rsid w:val="00557465"/>
    <w:rsid w:val="00557FF6"/>
    <w:rsid w:val="00562789"/>
    <w:rsid w:val="00563625"/>
    <w:rsid w:val="00563689"/>
    <w:rsid w:val="005638E6"/>
    <w:rsid w:val="005652BF"/>
    <w:rsid w:val="00566EFA"/>
    <w:rsid w:val="00570668"/>
    <w:rsid w:val="005709CD"/>
    <w:rsid w:val="00570B68"/>
    <w:rsid w:val="00570C63"/>
    <w:rsid w:val="00571835"/>
    <w:rsid w:val="00571FCC"/>
    <w:rsid w:val="005752C3"/>
    <w:rsid w:val="005767F5"/>
    <w:rsid w:val="00576B56"/>
    <w:rsid w:val="005801C0"/>
    <w:rsid w:val="00580DA3"/>
    <w:rsid w:val="00582510"/>
    <w:rsid w:val="00582C44"/>
    <w:rsid w:val="00584E61"/>
    <w:rsid w:val="005869E9"/>
    <w:rsid w:val="005872BE"/>
    <w:rsid w:val="0058794F"/>
    <w:rsid w:val="00587A49"/>
    <w:rsid w:val="00590490"/>
    <w:rsid w:val="005915AE"/>
    <w:rsid w:val="005917A4"/>
    <w:rsid w:val="00594494"/>
    <w:rsid w:val="00594B78"/>
    <w:rsid w:val="00594B96"/>
    <w:rsid w:val="00597E0E"/>
    <w:rsid w:val="005A04EB"/>
    <w:rsid w:val="005A065A"/>
    <w:rsid w:val="005A173E"/>
    <w:rsid w:val="005A236D"/>
    <w:rsid w:val="005A2383"/>
    <w:rsid w:val="005A2CDF"/>
    <w:rsid w:val="005A33DD"/>
    <w:rsid w:val="005A5E43"/>
    <w:rsid w:val="005A62FF"/>
    <w:rsid w:val="005A6597"/>
    <w:rsid w:val="005A7043"/>
    <w:rsid w:val="005B09AC"/>
    <w:rsid w:val="005B1D14"/>
    <w:rsid w:val="005B2AA7"/>
    <w:rsid w:val="005B309C"/>
    <w:rsid w:val="005B3714"/>
    <w:rsid w:val="005B53B4"/>
    <w:rsid w:val="005B58A0"/>
    <w:rsid w:val="005B615F"/>
    <w:rsid w:val="005B61A0"/>
    <w:rsid w:val="005B66CF"/>
    <w:rsid w:val="005B6A5F"/>
    <w:rsid w:val="005B6A73"/>
    <w:rsid w:val="005B79B8"/>
    <w:rsid w:val="005C0953"/>
    <w:rsid w:val="005C200C"/>
    <w:rsid w:val="005C2DF9"/>
    <w:rsid w:val="005C2FB0"/>
    <w:rsid w:val="005C33A1"/>
    <w:rsid w:val="005C3E48"/>
    <w:rsid w:val="005C4FB5"/>
    <w:rsid w:val="005C51DB"/>
    <w:rsid w:val="005C6AC2"/>
    <w:rsid w:val="005C6F14"/>
    <w:rsid w:val="005C79D3"/>
    <w:rsid w:val="005D11B4"/>
    <w:rsid w:val="005D21D3"/>
    <w:rsid w:val="005D26F7"/>
    <w:rsid w:val="005D4AC4"/>
    <w:rsid w:val="005D5A7C"/>
    <w:rsid w:val="005D6DD0"/>
    <w:rsid w:val="005E165E"/>
    <w:rsid w:val="005E4DDB"/>
    <w:rsid w:val="005E709B"/>
    <w:rsid w:val="005F025B"/>
    <w:rsid w:val="005F0EB3"/>
    <w:rsid w:val="005F13DF"/>
    <w:rsid w:val="005F2EE9"/>
    <w:rsid w:val="005F41B9"/>
    <w:rsid w:val="00600E4D"/>
    <w:rsid w:val="006020C2"/>
    <w:rsid w:val="006035C9"/>
    <w:rsid w:val="00603FD2"/>
    <w:rsid w:val="00605CB5"/>
    <w:rsid w:val="00610265"/>
    <w:rsid w:val="00612319"/>
    <w:rsid w:val="00612F23"/>
    <w:rsid w:val="00613B77"/>
    <w:rsid w:val="00614179"/>
    <w:rsid w:val="00614240"/>
    <w:rsid w:val="00614540"/>
    <w:rsid w:val="00614C00"/>
    <w:rsid w:val="00614E7C"/>
    <w:rsid w:val="00615084"/>
    <w:rsid w:val="00616CFA"/>
    <w:rsid w:val="0062055E"/>
    <w:rsid w:val="00620D98"/>
    <w:rsid w:val="00620FB2"/>
    <w:rsid w:val="00620FF8"/>
    <w:rsid w:val="00621ACB"/>
    <w:rsid w:val="00623F5C"/>
    <w:rsid w:val="0062498B"/>
    <w:rsid w:val="00624A30"/>
    <w:rsid w:val="00624E80"/>
    <w:rsid w:val="00625481"/>
    <w:rsid w:val="00625660"/>
    <w:rsid w:val="00630733"/>
    <w:rsid w:val="00632612"/>
    <w:rsid w:val="00632FD5"/>
    <w:rsid w:val="00635A47"/>
    <w:rsid w:val="0063618F"/>
    <w:rsid w:val="0064003C"/>
    <w:rsid w:val="0064010F"/>
    <w:rsid w:val="006409EB"/>
    <w:rsid w:val="00641D50"/>
    <w:rsid w:val="0064232F"/>
    <w:rsid w:val="00642456"/>
    <w:rsid w:val="00643764"/>
    <w:rsid w:val="00643ACD"/>
    <w:rsid w:val="00643BBE"/>
    <w:rsid w:val="00643D5F"/>
    <w:rsid w:val="00644360"/>
    <w:rsid w:val="00645604"/>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29AD"/>
    <w:rsid w:val="006740D9"/>
    <w:rsid w:val="00674789"/>
    <w:rsid w:val="00674B95"/>
    <w:rsid w:val="00676462"/>
    <w:rsid w:val="00681584"/>
    <w:rsid w:val="00681AE3"/>
    <w:rsid w:val="006835C6"/>
    <w:rsid w:val="00683C4C"/>
    <w:rsid w:val="006842AD"/>
    <w:rsid w:val="00685FCD"/>
    <w:rsid w:val="0068790D"/>
    <w:rsid w:val="00687AA6"/>
    <w:rsid w:val="00687C01"/>
    <w:rsid w:val="006902D2"/>
    <w:rsid w:val="00690716"/>
    <w:rsid w:val="00691139"/>
    <w:rsid w:val="006915D3"/>
    <w:rsid w:val="00692AEF"/>
    <w:rsid w:val="00693FA3"/>
    <w:rsid w:val="00695068"/>
    <w:rsid w:val="00695851"/>
    <w:rsid w:val="00697009"/>
    <w:rsid w:val="006A0248"/>
    <w:rsid w:val="006A18CB"/>
    <w:rsid w:val="006A24E9"/>
    <w:rsid w:val="006A2AAD"/>
    <w:rsid w:val="006A2F70"/>
    <w:rsid w:val="006A3582"/>
    <w:rsid w:val="006A3D20"/>
    <w:rsid w:val="006A5736"/>
    <w:rsid w:val="006A72C7"/>
    <w:rsid w:val="006A741F"/>
    <w:rsid w:val="006A760D"/>
    <w:rsid w:val="006A7786"/>
    <w:rsid w:val="006B1CBC"/>
    <w:rsid w:val="006B2D1E"/>
    <w:rsid w:val="006B34BD"/>
    <w:rsid w:val="006B3B52"/>
    <w:rsid w:val="006B417D"/>
    <w:rsid w:val="006C0008"/>
    <w:rsid w:val="006C0731"/>
    <w:rsid w:val="006C0CC6"/>
    <w:rsid w:val="006C169E"/>
    <w:rsid w:val="006C1BF2"/>
    <w:rsid w:val="006C1C88"/>
    <w:rsid w:val="006C338B"/>
    <w:rsid w:val="006C3BCA"/>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6AA"/>
    <w:rsid w:val="006E289B"/>
    <w:rsid w:val="006E4B7F"/>
    <w:rsid w:val="006E7C8F"/>
    <w:rsid w:val="006F0166"/>
    <w:rsid w:val="006F1C0F"/>
    <w:rsid w:val="006F1DF6"/>
    <w:rsid w:val="006F4266"/>
    <w:rsid w:val="006F4707"/>
    <w:rsid w:val="006F7206"/>
    <w:rsid w:val="00700234"/>
    <w:rsid w:val="007004B9"/>
    <w:rsid w:val="00700710"/>
    <w:rsid w:val="00701092"/>
    <w:rsid w:val="00701CE7"/>
    <w:rsid w:val="0070276D"/>
    <w:rsid w:val="00702994"/>
    <w:rsid w:val="00702DCB"/>
    <w:rsid w:val="00703906"/>
    <w:rsid w:val="0070439B"/>
    <w:rsid w:val="007043DE"/>
    <w:rsid w:val="007071C3"/>
    <w:rsid w:val="0070725E"/>
    <w:rsid w:val="007072BB"/>
    <w:rsid w:val="00707973"/>
    <w:rsid w:val="00710819"/>
    <w:rsid w:val="00711B0A"/>
    <w:rsid w:val="00713C70"/>
    <w:rsid w:val="007144DD"/>
    <w:rsid w:val="00714533"/>
    <w:rsid w:val="0072036E"/>
    <w:rsid w:val="00722B9D"/>
    <w:rsid w:val="007238AD"/>
    <w:rsid w:val="00731380"/>
    <w:rsid w:val="00731F77"/>
    <w:rsid w:val="00732883"/>
    <w:rsid w:val="00734100"/>
    <w:rsid w:val="00734B93"/>
    <w:rsid w:val="00740428"/>
    <w:rsid w:val="00743104"/>
    <w:rsid w:val="00746006"/>
    <w:rsid w:val="00747900"/>
    <w:rsid w:val="00747B30"/>
    <w:rsid w:val="00747DDC"/>
    <w:rsid w:val="00750E76"/>
    <w:rsid w:val="00751CDB"/>
    <w:rsid w:val="00752286"/>
    <w:rsid w:val="00753059"/>
    <w:rsid w:val="007542A0"/>
    <w:rsid w:val="00754CF6"/>
    <w:rsid w:val="00755149"/>
    <w:rsid w:val="00755E48"/>
    <w:rsid w:val="007566DA"/>
    <w:rsid w:val="0075672D"/>
    <w:rsid w:val="00760E09"/>
    <w:rsid w:val="00763650"/>
    <w:rsid w:val="0076460E"/>
    <w:rsid w:val="007646C6"/>
    <w:rsid w:val="007649D0"/>
    <w:rsid w:val="00765293"/>
    <w:rsid w:val="00766BD0"/>
    <w:rsid w:val="00766E9A"/>
    <w:rsid w:val="0076702E"/>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77B1"/>
    <w:rsid w:val="00797A7A"/>
    <w:rsid w:val="007A14A0"/>
    <w:rsid w:val="007A1B1E"/>
    <w:rsid w:val="007A1EE5"/>
    <w:rsid w:val="007A23D2"/>
    <w:rsid w:val="007A28C0"/>
    <w:rsid w:val="007A3BEA"/>
    <w:rsid w:val="007A4A48"/>
    <w:rsid w:val="007A613C"/>
    <w:rsid w:val="007A7BC5"/>
    <w:rsid w:val="007B0887"/>
    <w:rsid w:val="007B0BBC"/>
    <w:rsid w:val="007B0D93"/>
    <w:rsid w:val="007B1CC2"/>
    <w:rsid w:val="007B36B9"/>
    <w:rsid w:val="007B4941"/>
    <w:rsid w:val="007B540E"/>
    <w:rsid w:val="007B6255"/>
    <w:rsid w:val="007B6C7F"/>
    <w:rsid w:val="007B7F40"/>
    <w:rsid w:val="007C0CBD"/>
    <w:rsid w:val="007C2C12"/>
    <w:rsid w:val="007C3884"/>
    <w:rsid w:val="007C3CEC"/>
    <w:rsid w:val="007C42D4"/>
    <w:rsid w:val="007C45C6"/>
    <w:rsid w:val="007C4E81"/>
    <w:rsid w:val="007C59E3"/>
    <w:rsid w:val="007C746F"/>
    <w:rsid w:val="007C79C8"/>
    <w:rsid w:val="007D0575"/>
    <w:rsid w:val="007D100B"/>
    <w:rsid w:val="007D3237"/>
    <w:rsid w:val="007D3C5A"/>
    <w:rsid w:val="007D55AA"/>
    <w:rsid w:val="007D595E"/>
    <w:rsid w:val="007D70EB"/>
    <w:rsid w:val="007D71C2"/>
    <w:rsid w:val="007E0A17"/>
    <w:rsid w:val="007E0C88"/>
    <w:rsid w:val="007E184E"/>
    <w:rsid w:val="007E5AC5"/>
    <w:rsid w:val="007E7263"/>
    <w:rsid w:val="007F0057"/>
    <w:rsid w:val="007F07B5"/>
    <w:rsid w:val="007F0D57"/>
    <w:rsid w:val="007F0D7C"/>
    <w:rsid w:val="007F26B7"/>
    <w:rsid w:val="007F2EA7"/>
    <w:rsid w:val="007F3FDA"/>
    <w:rsid w:val="007F424A"/>
    <w:rsid w:val="007F46FC"/>
    <w:rsid w:val="007F4F68"/>
    <w:rsid w:val="0080067F"/>
    <w:rsid w:val="00800B72"/>
    <w:rsid w:val="00800CAB"/>
    <w:rsid w:val="00801C22"/>
    <w:rsid w:val="00802A8D"/>
    <w:rsid w:val="00804D03"/>
    <w:rsid w:val="00805CDB"/>
    <w:rsid w:val="00806214"/>
    <w:rsid w:val="00807309"/>
    <w:rsid w:val="0080748B"/>
    <w:rsid w:val="00807E88"/>
    <w:rsid w:val="00811C39"/>
    <w:rsid w:val="0081205E"/>
    <w:rsid w:val="008120E6"/>
    <w:rsid w:val="008129CB"/>
    <w:rsid w:val="008157B8"/>
    <w:rsid w:val="00820C7B"/>
    <w:rsid w:val="008237D6"/>
    <w:rsid w:val="00823E1D"/>
    <w:rsid w:val="00825B21"/>
    <w:rsid w:val="008261A9"/>
    <w:rsid w:val="00826527"/>
    <w:rsid w:val="00826BB4"/>
    <w:rsid w:val="00826BD3"/>
    <w:rsid w:val="00831997"/>
    <w:rsid w:val="00833C0E"/>
    <w:rsid w:val="008357CA"/>
    <w:rsid w:val="00836BA5"/>
    <w:rsid w:val="00836F83"/>
    <w:rsid w:val="00837435"/>
    <w:rsid w:val="0083759E"/>
    <w:rsid w:val="0084039D"/>
    <w:rsid w:val="008406B7"/>
    <w:rsid w:val="00842326"/>
    <w:rsid w:val="008430EE"/>
    <w:rsid w:val="00844ED0"/>
    <w:rsid w:val="0084594A"/>
    <w:rsid w:val="008460FC"/>
    <w:rsid w:val="00847139"/>
    <w:rsid w:val="008504A6"/>
    <w:rsid w:val="00850BF9"/>
    <w:rsid w:val="00851495"/>
    <w:rsid w:val="0085161E"/>
    <w:rsid w:val="00852255"/>
    <w:rsid w:val="008528F1"/>
    <w:rsid w:val="0085331D"/>
    <w:rsid w:val="0085690A"/>
    <w:rsid w:val="00856A44"/>
    <w:rsid w:val="008573F2"/>
    <w:rsid w:val="00857720"/>
    <w:rsid w:val="00860559"/>
    <w:rsid w:val="0086114D"/>
    <w:rsid w:val="00864D7B"/>
    <w:rsid w:val="00871CA4"/>
    <w:rsid w:val="00872500"/>
    <w:rsid w:val="00872CFB"/>
    <w:rsid w:val="00874EDA"/>
    <w:rsid w:val="00875896"/>
    <w:rsid w:val="00876574"/>
    <w:rsid w:val="00876B37"/>
    <w:rsid w:val="00880075"/>
    <w:rsid w:val="0088121D"/>
    <w:rsid w:val="0088162D"/>
    <w:rsid w:val="00881B4F"/>
    <w:rsid w:val="008832D2"/>
    <w:rsid w:val="00887B7E"/>
    <w:rsid w:val="00887F2D"/>
    <w:rsid w:val="00891A19"/>
    <w:rsid w:val="00891AB3"/>
    <w:rsid w:val="00892942"/>
    <w:rsid w:val="008934FE"/>
    <w:rsid w:val="00895E9F"/>
    <w:rsid w:val="008968F3"/>
    <w:rsid w:val="00897AFE"/>
    <w:rsid w:val="0089ED59"/>
    <w:rsid w:val="008A0593"/>
    <w:rsid w:val="008A1C12"/>
    <w:rsid w:val="008A3D4E"/>
    <w:rsid w:val="008A5210"/>
    <w:rsid w:val="008B0025"/>
    <w:rsid w:val="008B0EE5"/>
    <w:rsid w:val="008B3918"/>
    <w:rsid w:val="008B44C5"/>
    <w:rsid w:val="008B4FF9"/>
    <w:rsid w:val="008B535F"/>
    <w:rsid w:val="008B57B1"/>
    <w:rsid w:val="008B5B20"/>
    <w:rsid w:val="008C0117"/>
    <w:rsid w:val="008C05C5"/>
    <w:rsid w:val="008C0F45"/>
    <w:rsid w:val="008C196C"/>
    <w:rsid w:val="008C4658"/>
    <w:rsid w:val="008C64D0"/>
    <w:rsid w:val="008C65B9"/>
    <w:rsid w:val="008C7F1E"/>
    <w:rsid w:val="008D06CA"/>
    <w:rsid w:val="008D1562"/>
    <w:rsid w:val="008D2802"/>
    <w:rsid w:val="008D43A7"/>
    <w:rsid w:val="008D54E8"/>
    <w:rsid w:val="008D587A"/>
    <w:rsid w:val="008D6DE6"/>
    <w:rsid w:val="008E128C"/>
    <w:rsid w:val="008E255C"/>
    <w:rsid w:val="008E3CD5"/>
    <w:rsid w:val="008E78C2"/>
    <w:rsid w:val="008E7BCF"/>
    <w:rsid w:val="008F0238"/>
    <w:rsid w:val="008F0375"/>
    <w:rsid w:val="008F14EA"/>
    <w:rsid w:val="008F291D"/>
    <w:rsid w:val="008F30EA"/>
    <w:rsid w:val="008F3ECE"/>
    <w:rsid w:val="008F3F58"/>
    <w:rsid w:val="008F4CAE"/>
    <w:rsid w:val="008F53DE"/>
    <w:rsid w:val="008F5725"/>
    <w:rsid w:val="008F7581"/>
    <w:rsid w:val="009038D7"/>
    <w:rsid w:val="00903A4B"/>
    <w:rsid w:val="00903B5F"/>
    <w:rsid w:val="00904A4E"/>
    <w:rsid w:val="00905859"/>
    <w:rsid w:val="0090643A"/>
    <w:rsid w:val="0090763A"/>
    <w:rsid w:val="00910A69"/>
    <w:rsid w:val="00910E4B"/>
    <w:rsid w:val="00911753"/>
    <w:rsid w:val="009117D0"/>
    <w:rsid w:val="00912278"/>
    <w:rsid w:val="00912F7C"/>
    <w:rsid w:val="00913961"/>
    <w:rsid w:val="009146D5"/>
    <w:rsid w:val="009154B2"/>
    <w:rsid w:val="00915A88"/>
    <w:rsid w:val="00916AEE"/>
    <w:rsid w:val="00916BD9"/>
    <w:rsid w:val="00917832"/>
    <w:rsid w:val="00922747"/>
    <w:rsid w:val="009242F6"/>
    <w:rsid w:val="00924BDB"/>
    <w:rsid w:val="00925C8F"/>
    <w:rsid w:val="00925E0B"/>
    <w:rsid w:val="00926403"/>
    <w:rsid w:val="00927159"/>
    <w:rsid w:val="009271E4"/>
    <w:rsid w:val="009273A4"/>
    <w:rsid w:val="00927E4E"/>
    <w:rsid w:val="00931BA3"/>
    <w:rsid w:val="00931CD6"/>
    <w:rsid w:val="00932B95"/>
    <w:rsid w:val="009333D5"/>
    <w:rsid w:val="009374FF"/>
    <w:rsid w:val="00940CFE"/>
    <w:rsid w:val="009420D2"/>
    <w:rsid w:val="009443E8"/>
    <w:rsid w:val="00945176"/>
    <w:rsid w:val="00945641"/>
    <w:rsid w:val="00946A22"/>
    <w:rsid w:val="0094734A"/>
    <w:rsid w:val="00947667"/>
    <w:rsid w:val="00947873"/>
    <w:rsid w:val="00947F07"/>
    <w:rsid w:val="00950218"/>
    <w:rsid w:val="009524DA"/>
    <w:rsid w:val="00953351"/>
    <w:rsid w:val="00953AE1"/>
    <w:rsid w:val="009543BE"/>
    <w:rsid w:val="0095454A"/>
    <w:rsid w:val="00954D10"/>
    <w:rsid w:val="00961B28"/>
    <w:rsid w:val="0096202B"/>
    <w:rsid w:val="00963023"/>
    <w:rsid w:val="0096321C"/>
    <w:rsid w:val="009635EC"/>
    <w:rsid w:val="009642DB"/>
    <w:rsid w:val="00964740"/>
    <w:rsid w:val="00965058"/>
    <w:rsid w:val="009652B2"/>
    <w:rsid w:val="00966978"/>
    <w:rsid w:val="0096775E"/>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B6C"/>
    <w:rsid w:val="00980CBC"/>
    <w:rsid w:val="00981175"/>
    <w:rsid w:val="0098340E"/>
    <w:rsid w:val="00983A8B"/>
    <w:rsid w:val="009841FA"/>
    <w:rsid w:val="00984404"/>
    <w:rsid w:val="00987D3C"/>
    <w:rsid w:val="00987ED9"/>
    <w:rsid w:val="009904F6"/>
    <w:rsid w:val="00990A6A"/>
    <w:rsid w:val="00992135"/>
    <w:rsid w:val="009938F5"/>
    <w:rsid w:val="00993DD4"/>
    <w:rsid w:val="00993DDE"/>
    <w:rsid w:val="00994F07"/>
    <w:rsid w:val="00995F62"/>
    <w:rsid w:val="00996D0D"/>
    <w:rsid w:val="0099789B"/>
    <w:rsid w:val="009A0350"/>
    <w:rsid w:val="009A0DE2"/>
    <w:rsid w:val="009A0FD5"/>
    <w:rsid w:val="009A23FA"/>
    <w:rsid w:val="009A25BD"/>
    <w:rsid w:val="009A27B9"/>
    <w:rsid w:val="009A2BAA"/>
    <w:rsid w:val="009A357B"/>
    <w:rsid w:val="009A393F"/>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59F2"/>
    <w:rsid w:val="009C71C7"/>
    <w:rsid w:val="009D0C96"/>
    <w:rsid w:val="009D0E6A"/>
    <w:rsid w:val="009D1A20"/>
    <w:rsid w:val="009D25FC"/>
    <w:rsid w:val="009D29B8"/>
    <w:rsid w:val="009D31E6"/>
    <w:rsid w:val="009D4770"/>
    <w:rsid w:val="009D4BA1"/>
    <w:rsid w:val="009E076C"/>
    <w:rsid w:val="009E165A"/>
    <w:rsid w:val="009E37DB"/>
    <w:rsid w:val="009E4BD9"/>
    <w:rsid w:val="009E65BC"/>
    <w:rsid w:val="009E77D9"/>
    <w:rsid w:val="009F0CA5"/>
    <w:rsid w:val="009F267B"/>
    <w:rsid w:val="009F30B3"/>
    <w:rsid w:val="009F383A"/>
    <w:rsid w:val="009F3BBA"/>
    <w:rsid w:val="009F4607"/>
    <w:rsid w:val="009F47D4"/>
    <w:rsid w:val="009F4AEE"/>
    <w:rsid w:val="009F5538"/>
    <w:rsid w:val="009F5D2A"/>
    <w:rsid w:val="009F6DD0"/>
    <w:rsid w:val="009F755F"/>
    <w:rsid w:val="00A00157"/>
    <w:rsid w:val="00A0379A"/>
    <w:rsid w:val="00A0387E"/>
    <w:rsid w:val="00A03DC6"/>
    <w:rsid w:val="00A05110"/>
    <w:rsid w:val="00A05AFF"/>
    <w:rsid w:val="00A1184F"/>
    <w:rsid w:val="00A12436"/>
    <w:rsid w:val="00A12EED"/>
    <w:rsid w:val="00A130E5"/>
    <w:rsid w:val="00A13949"/>
    <w:rsid w:val="00A14150"/>
    <w:rsid w:val="00A1440D"/>
    <w:rsid w:val="00A14734"/>
    <w:rsid w:val="00A165BE"/>
    <w:rsid w:val="00A200F2"/>
    <w:rsid w:val="00A20BB4"/>
    <w:rsid w:val="00A21B17"/>
    <w:rsid w:val="00A227F4"/>
    <w:rsid w:val="00A23267"/>
    <w:rsid w:val="00A247B3"/>
    <w:rsid w:val="00A25035"/>
    <w:rsid w:val="00A256E9"/>
    <w:rsid w:val="00A26409"/>
    <w:rsid w:val="00A26A82"/>
    <w:rsid w:val="00A34148"/>
    <w:rsid w:val="00A34212"/>
    <w:rsid w:val="00A342D6"/>
    <w:rsid w:val="00A35429"/>
    <w:rsid w:val="00A35B94"/>
    <w:rsid w:val="00A364D1"/>
    <w:rsid w:val="00A37364"/>
    <w:rsid w:val="00A40A18"/>
    <w:rsid w:val="00A40A48"/>
    <w:rsid w:val="00A40F62"/>
    <w:rsid w:val="00A41C68"/>
    <w:rsid w:val="00A423A6"/>
    <w:rsid w:val="00A42EC9"/>
    <w:rsid w:val="00A431F5"/>
    <w:rsid w:val="00A436C3"/>
    <w:rsid w:val="00A444A8"/>
    <w:rsid w:val="00A4486B"/>
    <w:rsid w:val="00A45D2D"/>
    <w:rsid w:val="00A460FE"/>
    <w:rsid w:val="00A46797"/>
    <w:rsid w:val="00A506F3"/>
    <w:rsid w:val="00A51172"/>
    <w:rsid w:val="00A52171"/>
    <w:rsid w:val="00A5284C"/>
    <w:rsid w:val="00A52B68"/>
    <w:rsid w:val="00A53905"/>
    <w:rsid w:val="00A60EE0"/>
    <w:rsid w:val="00A62734"/>
    <w:rsid w:val="00A6284D"/>
    <w:rsid w:val="00A651AD"/>
    <w:rsid w:val="00A65709"/>
    <w:rsid w:val="00A658E8"/>
    <w:rsid w:val="00A65C03"/>
    <w:rsid w:val="00A66046"/>
    <w:rsid w:val="00A6711A"/>
    <w:rsid w:val="00A7062E"/>
    <w:rsid w:val="00A70DC7"/>
    <w:rsid w:val="00A70DFB"/>
    <w:rsid w:val="00A721B6"/>
    <w:rsid w:val="00A723F5"/>
    <w:rsid w:val="00A72459"/>
    <w:rsid w:val="00A72510"/>
    <w:rsid w:val="00A72F81"/>
    <w:rsid w:val="00A747C4"/>
    <w:rsid w:val="00A74838"/>
    <w:rsid w:val="00A74C40"/>
    <w:rsid w:val="00A761FB"/>
    <w:rsid w:val="00A76D28"/>
    <w:rsid w:val="00A76D60"/>
    <w:rsid w:val="00A77918"/>
    <w:rsid w:val="00A77E41"/>
    <w:rsid w:val="00A80103"/>
    <w:rsid w:val="00A8065B"/>
    <w:rsid w:val="00A80F57"/>
    <w:rsid w:val="00A81329"/>
    <w:rsid w:val="00A82C80"/>
    <w:rsid w:val="00A82E9C"/>
    <w:rsid w:val="00A832A7"/>
    <w:rsid w:val="00A83DBB"/>
    <w:rsid w:val="00A842D4"/>
    <w:rsid w:val="00A8431D"/>
    <w:rsid w:val="00A84E25"/>
    <w:rsid w:val="00A85F7A"/>
    <w:rsid w:val="00A869D3"/>
    <w:rsid w:val="00A86F04"/>
    <w:rsid w:val="00A87530"/>
    <w:rsid w:val="00A87B27"/>
    <w:rsid w:val="00A915B1"/>
    <w:rsid w:val="00A9161C"/>
    <w:rsid w:val="00A93F8F"/>
    <w:rsid w:val="00A959AA"/>
    <w:rsid w:val="00A96A63"/>
    <w:rsid w:val="00A97223"/>
    <w:rsid w:val="00AA00A5"/>
    <w:rsid w:val="00AA259D"/>
    <w:rsid w:val="00AA2A44"/>
    <w:rsid w:val="00AA2BEE"/>
    <w:rsid w:val="00AA2CAC"/>
    <w:rsid w:val="00AA3F0C"/>
    <w:rsid w:val="00AA4051"/>
    <w:rsid w:val="00AA7D9D"/>
    <w:rsid w:val="00AA7DA3"/>
    <w:rsid w:val="00AB1D83"/>
    <w:rsid w:val="00AB5BE6"/>
    <w:rsid w:val="00AB5FAA"/>
    <w:rsid w:val="00AB6FF1"/>
    <w:rsid w:val="00AC21B2"/>
    <w:rsid w:val="00AC2A00"/>
    <w:rsid w:val="00AC2D60"/>
    <w:rsid w:val="00AC4132"/>
    <w:rsid w:val="00AC675E"/>
    <w:rsid w:val="00AC67CF"/>
    <w:rsid w:val="00AC6979"/>
    <w:rsid w:val="00AD0FA9"/>
    <w:rsid w:val="00AD11A8"/>
    <w:rsid w:val="00AD1C4D"/>
    <w:rsid w:val="00AD4D4A"/>
    <w:rsid w:val="00AD5309"/>
    <w:rsid w:val="00AD54AE"/>
    <w:rsid w:val="00AD54BA"/>
    <w:rsid w:val="00AD5CC1"/>
    <w:rsid w:val="00AD63DC"/>
    <w:rsid w:val="00AD6471"/>
    <w:rsid w:val="00AD66CF"/>
    <w:rsid w:val="00AD6CA9"/>
    <w:rsid w:val="00AD6EB3"/>
    <w:rsid w:val="00AD7483"/>
    <w:rsid w:val="00AE0FBF"/>
    <w:rsid w:val="00AE18C8"/>
    <w:rsid w:val="00AE19BB"/>
    <w:rsid w:val="00AE2579"/>
    <w:rsid w:val="00AE452C"/>
    <w:rsid w:val="00AE46CD"/>
    <w:rsid w:val="00AE5FAB"/>
    <w:rsid w:val="00AE6E75"/>
    <w:rsid w:val="00AE7E44"/>
    <w:rsid w:val="00AF08FF"/>
    <w:rsid w:val="00AF0A17"/>
    <w:rsid w:val="00AF1764"/>
    <w:rsid w:val="00AF34A3"/>
    <w:rsid w:val="00AF3789"/>
    <w:rsid w:val="00AF421B"/>
    <w:rsid w:val="00AF5553"/>
    <w:rsid w:val="00AF5BE7"/>
    <w:rsid w:val="00AF75F2"/>
    <w:rsid w:val="00B00C10"/>
    <w:rsid w:val="00B00CAB"/>
    <w:rsid w:val="00B03984"/>
    <w:rsid w:val="00B03DB3"/>
    <w:rsid w:val="00B04279"/>
    <w:rsid w:val="00B04E43"/>
    <w:rsid w:val="00B05049"/>
    <w:rsid w:val="00B05CCB"/>
    <w:rsid w:val="00B0608C"/>
    <w:rsid w:val="00B0759C"/>
    <w:rsid w:val="00B11331"/>
    <w:rsid w:val="00B11ED3"/>
    <w:rsid w:val="00B1275D"/>
    <w:rsid w:val="00B13224"/>
    <w:rsid w:val="00B21485"/>
    <w:rsid w:val="00B21AC5"/>
    <w:rsid w:val="00B2250F"/>
    <w:rsid w:val="00B22522"/>
    <w:rsid w:val="00B22D18"/>
    <w:rsid w:val="00B255EE"/>
    <w:rsid w:val="00B25A3A"/>
    <w:rsid w:val="00B26C97"/>
    <w:rsid w:val="00B2706B"/>
    <w:rsid w:val="00B2773F"/>
    <w:rsid w:val="00B27C69"/>
    <w:rsid w:val="00B31539"/>
    <w:rsid w:val="00B3183A"/>
    <w:rsid w:val="00B319BE"/>
    <w:rsid w:val="00B3338A"/>
    <w:rsid w:val="00B3457C"/>
    <w:rsid w:val="00B36CD9"/>
    <w:rsid w:val="00B371E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C8B"/>
    <w:rsid w:val="00B62D17"/>
    <w:rsid w:val="00B6352E"/>
    <w:rsid w:val="00B639F2"/>
    <w:rsid w:val="00B6431C"/>
    <w:rsid w:val="00B6470C"/>
    <w:rsid w:val="00B65CF1"/>
    <w:rsid w:val="00B6676B"/>
    <w:rsid w:val="00B671D9"/>
    <w:rsid w:val="00B67B07"/>
    <w:rsid w:val="00B70158"/>
    <w:rsid w:val="00B707EA"/>
    <w:rsid w:val="00B72769"/>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1120"/>
    <w:rsid w:val="00B911A0"/>
    <w:rsid w:val="00B91ABD"/>
    <w:rsid w:val="00B9201B"/>
    <w:rsid w:val="00B92438"/>
    <w:rsid w:val="00B932BE"/>
    <w:rsid w:val="00B9444E"/>
    <w:rsid w:val="00B94C2B"/>
    <w:rsid w:val="00B955AE"/>
    <w:rsid w:val="00B962E0"/>
    <w:rsid w:val="00B97D8E"/>
    <w:rsid w:val="00BA1F8B"/>
    <w:rsid w:val="00BA330F"/>
    <w:rsid w:val="00BA3CF9"/>
    <w:rsid w:val="00BA40E0"/>
    <w:rsid w:val="00BA66DF"/>
    <w:rsid w:val="00BA7F4E"/>
    <w:rsid w:val="00BB016D"/>
    <w:rsid w:val="00BB0586"/>
    <w:rsid w:val="00BB102F"/>
    <w:rsid w:val="00BB10CE"/>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C79"/>
    <w:rsid w:val="00BD0EF4"/>
    <w:rsid w:val="00BD14B7"/>
    <w:rsid w:val="00BD3D80"/>
    <w:rsid w:val="00BD47D0"/>
    <w:rsid w:val="00BD4A8F"/>
    <w:rsid w:val="00BD5B6A"/>
    <w:rsid w:val="00BD6E82"/>
    <w:rsid w:val="00BD6F29"/>
    <w:rsid w:val="00BE15FA"/>
    <w:rsid w:val="00BE2E2E"/>
    <w:rsid w:val="00BE3072"/>
    <w:rsid w:val="00BE3ADC"/>
    <w:rsid w:val="00BE3CBB"/>
    <w:rsid w:val="00BE4819"/>
    <w:rsid w:val="00BE609B"/>
    <w:rsid w:val="00BE6154"/>
    <w:rsid w:val="00BE78AB"/>
    <w:rsid w:val="00BF1282"/>
    <w:rsid w:val="00BF25DB"/>
    <w:rsid w:val="00BF2788"/>
    <w:rsid w:val="00BF361F"/>
    <w:rsid w:val="00BF435E"/>
    <w:rsid w:val="00BF47EB"/>
    <w:rsid w:val="00BF48F8"/>
    <w:rsid w:val="00BF78C0"/>
    <w:rsid w:val="00BF7C4E"/>
    <w:rsid w:val="00C01581"/>
    <w:rsid w:val="00C02342"/>
    <w:rsid w:val="00C02884"/>
    <w:rsid w:val="00C0347D"/>
    <w:rsid w:val="00C06710"/>
    <w:rsid w:val="00C072B8"/>
    <w:rsid w:val="00C076C1"/>
    <w:rsid w:val="00C10C2F"/>
    <w:rsid w:val="00C12050"/>
    <w:rsid w:val="00C16DD7"/>
    <w:rsid w:val="00C16F93"/>
    <w:rsid w:val="00C219AC"/>
    <w:rsid w:val="00C21A42"/>
    <w:rsid w:val="00C225C2"/>
    <w:rsid w:val="00C22CAB"/>
    <w:rsid w:val="00C2530D"/>
    <w:rsid w:val="00C25577"/>
    <w:rsid w:val="00C26EE9"/>
    <w:rsid w:val="00C2781B"/>
    <w:rsid w:val="00C314FD"/>
    <w:rsid w:val="00C35493"/>
    <w:rsid w:val="00C35757"/>
    <w:rsid w:val="00C3679E"/>
    <w:rsid w:val="00C3B199"/>
    <w:rsid w:val="00C400D9"/>
    <w:rsid w:val="00C413D0"/>
    <w:rsid w:val="00C41B27"/>
    <w:rsid w:val="00C42EB6"/>
    <w:rsid w:val="00C4333B"/>
    <w:rsid w:val="00C43979"/>
    <w:rsid w:val="00C43F88"/>
    <w:rsid w:val="00C4486C"/>
    <w:rsid w:val="00C46000"/>
    <w:rsid w:val="00C5024F"/>
    <w:rsid w:val="00C502EF"/>
    <w:rsid w:val="00C5076C"/>
    <w:rsid w:val="00C51B48"/>
    <w:rsid w:val="00C51D48"/>
    <w:rsid w:val="00C53A4D"/>
    <w:rsid w:val="00C53E5E"/>
    <w:rsid w:val="00C547DF"/>
    <w:rsid w:val="00C547F5"/>
    <w:rsid w:val="00C54D17"/>
    <w:rsid w:val="00C55FB7"/>
    <w:rsid w:val="00C571D9"/>
    <w:rsid w:val="00C61A78"/>
    <w:rsid w:val="00C65AD4"/>
    <w:rsid w:val="00C67003"/>
    <w:rsid w:val="00C74B86"/>
    <w:rsid w:val="00C74E23"/>
    <w:rsid w:val="00C751AA"/>
    <w:rsid w:val="00C823A9"/>
    <w:rsid w:val="00C825EA"/>
    <w:rsid w:val="00C85F16"/>
    <w:rsid w:val="00C86DE6"/>
    <w:rsid w:val="00C90021"/>
    <w:rsid w:val="00C91E40"/>
    <w:rsid w:val="00C92F78"/>
    <w:rsid w:val="00C95557"/>
    <w:rsid w:val="00C955D2"/>
    <w:rsid w:val="00C96E4B"/>
    <w:rsid w:val="00C97BA8"/>
    <w:rsid w:val="00CA023E"/>
    <w:rsid w:val="00CA4C50"/>
    <w:rsid w:val="00CA61E4"/>
    <w:rsid w:val="00CA7252"/>
    <w:rsid w:val="00CA7F42"/>
    <w:rsid w:val="00CB1034"/>
    <w:rsid w:val="00CB35CE"/>
    <w:rsid w:val="00CB3BDC"/>
    <w:rsid w:val="00CB43A1"/>
    <w:rsid w:val="00CB45EB"/>
    <w:rsid w:val="00CB4C1E"/>
    <w:rsid w:val="00CB5781"/>
    <w:rsid w:val="00CB5B34"/>
    <w:rsid w:val="00CB7C63"/>
    <w:rsid w:val="00CC11EA"/>
    <w:rsid w:val="00CC4A36"/>
    <w:rsid w:val="00CC76D7"/>
    <w:rsid w:val="00CD2F06"/>
    <w:rsid w:val="00CD398E"/>
    <w:rsid w:val="00CD4303"/>
    <w:rsid w:val="00CD4690"/>
    <w:rsid w:val="00CD6B4C"/>
    <w:rsid w:val="00CD73DA"/>
    <w:rsid w:val="00CD7F73"/>
    <w:rsid w:val="00CE0810"/>
    <w:rsid w:val="00CE129B"/>
    <w:rsid w:val="00CE3878"/>
    <w:rsid w:val="00CE3E3B"/>
    <w:rsid w:val="00CE48AB"/>
    <w:rsid w:val="00CE6319"/>
    <w:rsid w:val="00CE64D5"/>
    <w:rsid w:val="00CF3232"/>
    <w:rsid w:val="00CF3735"/>
    <w:rsid w:val="00CF387F"/>
    <w:rsid w:val="00CF4958"/>
    <w:rsid w:val="00CF4DB2"/>
    <w:rsid w:val="00CF6C3F"/>
    <w:rsid w:val="00CF7A1E"/>
    <w:rsid w:val="00D000D2"/>
    <w:rsid w:val="00D00FFC"/>
    <w:rsid w:val="00D01C53"/>
    <w:rsid w:val="00D0242B"/>
    <w:rsid w:val="00D02D56"/>
    <w:rsid w:val="00D0377E"/>
    <w:rsid w:val="00D0683F"/>
    <w:rsid w:val="00D06C85"/>
    <w:rsid w:val="00D10771"/>
    <w:rsid w:val="00D11465"/>
    <w:rsid w:val="00D11DA2"/>
    <w:rsid w:val="00D15025"/>
    <w:rsid w:val="00D15077"/>
    <w:rsid w:val="00D1534D"/>
    <w:rsid w:val="00D154A3"/>
    <w:rsid w:val="00D16334"/>
    <w:rsid w:val="00D172C9"/>
    <w:rsid w:val="00D20351"/>
    <w:rsid w:val="00D2178C"/>
    <w:rsid w:val="00D2239F"/>
    <w:rsid w:val="00D22BB4"/>
    <w:rsid w:val="00D22CA5"/>
    <w:rsid w:val="00D24BE6"/>
    <w:rsid w:val="00D24EE7"/>
    <w:rsid w:val="00D26B8B"/>
    <w:rsid w:val="00D26D6D"/>
    <w:rsid w:val="00D305B3"/>
    <w:rsid w:val="00D3081A"/>
    <w:rsid w:val="00D32274"/>
    <w:rsid w:val="00D336EC"/>
    <w:rsid w:val="00D33937"/>
    <w:rsid w:val="00D33EA6"/>
    <w:rsid w:val="00D35990"/>
    <w:rsid w:val="00D35D55"/>
    <w:rsid w:val="00D365E6"/>
    <w:rsid w:val="00D36618"/>
    <w:rsid w:val="00D40BB6"/>
    <w:rsid w:val="00D418BF"/>
    <w:rsid w:val="00D41E2B"/>
    <w:rsid w:val="00D4277B"/>
    <w:rsid w:val="00D43FAE"/>
    <w:rsid w:val="00D46190"/>
    <w:rsid w:val="00D469F8"/>
    <w:rsid w:val="00D50D54"/>
    <w:rsid w:val="00D519F6"/>
    <w:rsid w:val="00D522CB"/>
    <w:rsid w:val="00D52801"/>
    <w:rsid w:val="00D528C2"/>
    <w:rsid w:val="00D5432C"/>
    <w:rsid w:val="00D550FC"/>
    <w:rsid w:val="00D552E1"/>
    <w:rsid w:val="00D578FA"/>
    <w:rsid w:val="00D60411"/>
    <w:rsid w:val="00D61CF0"/>
    <w:rsid w:val="00D61D67"/>
    <w:rsid w:val="00D62458"/>
    <w:rsid w:val="00D636B6"/>
    <w:rsid w:val="00D638E6"/>
    <w:rsid w:val="00D64130"/>
    <w:rsid w:val="00D64354"/>
    <w:rsid w:val="00D6728E"/>
    <w:rsid w:val="00D70CF8"/>
    <w:rsid w:val="00D750AF"/>
    <w:rsid w:val="00D7575E"/>
    <w:rsid w:val="00D76BD9"/>
    <w:rsid w:val="00D808DB"/>
    <w:rsid w:val="00D80C18"/>
    <w:rsid w:val="00D81419"/>
    <w:rsid w:val="00D82382"/>
    <w:rsid w:val="00D823DE"/>
    <w:rsid w:val="00D82F55"/>
    <w:rsid w:val="00D84FAF"/>
    <w:rsid w:val="00D91F82"/>
    <w:rsid w:val="00D91FCD"/>
    <w:rsid w:val="00D93286"/>
    <w:rsid w:val="00D932F2"/>
    <w:rsid w:val="00D93EF8"/>
    <w:rsid w:val="00D95B1E"/>
    <w:rsid w:val="00D967E9"/>
    <w:rsid w:val="00D97479"/>
    <w:rsid w:val="00D97F70"/>
    <w:rsid w:val="00DA0E6E"/>
    <w:rsid w:val="00DA10B5"/>
    <w:rsid w:val="00DA12F1"/>
    <w:rsid w:val="00DA1840"/>
    <w:rsid w:val="00DA33CD"/>
    <w:rsid w:val="00DA5C1E"/>
    <w:rsid w:val="00DB1F0C"/>
    <w:rsid w:val="00DB231E"/>
    <w:rsid w:val="00DB23DA"/>
    <w:rsid w:val="00DB26F7"/>
    <w:rsid w:val="00DB3883"/>
    <w:rsid w:val="00DB3BB7"/>
    <w:rsid w:val="00DB3E11"/>
    <w:rsid w:val="00DB4788"/>
    <w:rsid w:val="00DB57C5"/>
    <w:rsid w:val="00DB63F7"/>
    <w:rsid w:val="00DB6512"/>
    <w:rsid w:val="00DB66C3"/>
    <w:rsid w:val="00DB7F31"/>
    <w:rsid w:val="00DC0F10"/>
    <w:rsid w:val="00DC32EF"/>
    <w:rsid w:val="00DC4011"/>
    <w:rsid w:val="00DC51D1"/>
    <w:rsid w:val="00DC5251"/>
    <w:rsid w:val="00DC7D00"/>
    <w:rsid w:val="00DD142E"/>
    <w:rsid w:val="00DD18B6"/>
    <w:rsid w:val="00DD447B"/>
    <w:rsid w:val="00DD44FA"/>
    <w:rsid w:val="00DD45A1"/>
    <w:rsid w:val="00DD4AB2"/>
    <w:rsid w:val="00DD5BE1"/>
    <w:rsid w:val="00DD731A"/>
    <w:rsid w:val="00DE1914"/>
    <w:rsid w:val="00DE1D92"/>
    <w:rsid w:val="00DE1E21"/>
    <w:rsid w:val="00DE3029"/>
    <w:rsid w:val="00DE5A5D"/>
    <w:rsid w:val="00DE6EE3"/>
    <w:rsid w:val="00DF081A"/>
    <w:rsid w:val="00DF21C6"/>
    <w:rsid w:val="00DF3057"/>
    <w:rsid w:val="00DF48CF"/>
    <w:rsid w:val="00DF5343"/>
    <w:rsid w:val="00DF5B57"/>
    <w:rsid w:val="00DF5C5F"/>
    <w:rsid w:val="00DF603D"/>
    <w:rsid w:val="00DF794F"/>
    <w:rsid w:val="00E00DD1"/>
    <w:rsid w:val="00E047A2"/>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54E"/>
    <w:rsid w:val="00E31379"/>
    <w:rsid w:val="00E34B43"/>
    <w:rsid w:val="00E35129"/>
    <w:rsid w:val="00E35F1E"/>
    <w:rsid w:val="00E362DC"/>
    <w:rsid w:val="00E3641E"/>
    <w:rsid w:val="00E37389"/>
    <w:rsid w:val="00E37C18"/>
    <w:rsid w:val="00E37F4C"/>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2E4F"/>
    <w:rsid w:val="00E539CF"/>
    <w:rsid w:val="00E542FF"/>
    <w:rsid w:val="00E561FD"/>
    <w:rsid w:val="00E57BAC"/>
    <w:rsid w:val="00E57C25"/>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98D"/>
    <w:rsid w:val="00E73E5D"/>
    <w:rsid w:val="00E7510C"/>
    <w:rsid w:val="00E76291"/>
    <w:rsid w:val="00E8063F"/>
    <w:rsid w:val="00E80870"/>
    <w:rsid w:val="00E80A31"/>
    <w:rsid w:val="00E80A91"/>
    <w:rsid w:val="00E81AA4"/>
    <w:rsid w:val="00E81BAC"/>
    <w:rsid w:val="00E82F33"/>
    <w:rsid w:val="00E82FD8"/>
    <w:rsid w:val="00E84AC1"/>
    <w:rsid w:val="00E86A66"/>
    <w:rsid w:val="00E877EF"/>
    <w:rsid w:val="00E900B9"/>
    <w:rsid w:val="00E932FC"/>
    <w:rsid w:val="00E9376D"/>
    <w:rsid w:val="00E9383A"/>
    <w:rsid w:val="00E93D3A"/>
    <w:rsid w:val="00E94543"/>
    <w:rsid w:val="00E951F3"/>
    <w:rsid w:val="00E959E4"/>
    <w:rsid w:val="00E975CA"/>
    <w:rsid w:val="00E97A0D"/>
    <w:rsid w:val="00EA0FA8"/>
    <w:rsid w:val="00EA14C2"/>
    <w:rsid w:val="00EA1665"/>
    <w:rsid w:val="00EA2046"/>
    <w:rsid w:val="00EA3471"/>
    <w:rsid w:val="00EA3D04"/>
    <w:rsid w:val="00EA3F6C"/>
    <w:rsid w:val="00EB0708"/>
    <w:rsid w:val="00EB084C"/>
    <w:rsid w:val="00EB1168"/>
    <w:rsid w:val="00EB1519"/>
    <w:rsid w:val="00EB2872"/>
    <w:rsid w:val="00EB2F19"/>
    <w:rsid w:val="00EB49A1"/>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6340"/>
    <w:rsid w:val="00ED7487"/>
    <w:rsid w:val="00ED7840"/>
    <w:rsid w:val="00EE0062"/>
    <w:rsid w:val="00EE65E4"/>
    <w:rsid w:val="00EE78A8"/>
    <w:rsid w:val="00EE7A8D"/>
    <w:rsid w:val="00EF135F"/>
    <w:rsid w:val="00EF18E4"/>
    <w:rsid w:val="00EF2BC9"/>
    <w:rsid w:val="00EF3644"/>
    <w:rsid w:val="00EF4C45"/>
    <w:rsid w:val="00EF529B"/>
    <w:rsid w:val="00EF53D3"/>
    <w:rsid w:val="00EF6773"/>
    <w:rsid w:val="00F001B4"/>
    <w:rsid w:val="00F02069"/>
    <w:rsid w:val="00F03933"/>
    <w:rsid w:val="00F044A4"/>
    <w:rsid w:val="00F04FE6"/>
    <w:rsid w:val="00F05D4C"/>
    <w:rsid w:val="00F06860"/>
    <w:rsid w:val="00F10643"/>
    <w:rsid w:val="00F11CAA"/>
    <w:rsid w:val="00F1256D"/>
    <w:rsid w:val="00F14330"/>
    <w:rsid w:val="00F14EFB"/>
    <w:rsid w:val="00F14F50"/>
    <w:rsid w:val="00F16057"/>
    <w:rsid w:val="00F17ED6"/>
    <w:rsid w:val="00F21723"/>
    <w:rsid w:val="00F21B26"/>
    <w:rsid w:val="00F230FF"/>
    <w:rsid w:val="00F2352A"/>
    <w:rsid w:val="00F238AB"/>
    <w:rsid w:val="00F2490B"/>
    <w:rsid w:val="00F25318"/>
    <w:rsid w:val="00F26633"/>
    <w:rsid w:val="00F2682A"/>
    <w:rsid w:val="00F2742D"/>
    <w:rsid w:val="00F27CBE"/>
    <w:rsid w:val="00F305F2"/>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4BE3"/>
    <w:rsid w:val="00F55B2E"/>
    <w:rsid w:val="00F55BE0"/>
    <w:rsid w:val="00F607D1"/>
    <w:rsid w:val="00F61025"/>
    <w:rsid w:val="00F614D8"/>
    <w:rsid w:val="00F621F7"/>
    <w:rsid w:val="00F62BDA"/>
    <w:rsid w:val="00F62E08"/>
    <w:rsid w:val="00F66D25"/>
    <w:rsid w:val="00F70B13"/>
    <w:rsid w:val="00F70DF5"/>
    <w:rsid w:val="00F71240"/>
    <w:rsid w:val="00F72323"/>
    <w:rsid w:val="00F72EBA"/>
    <w:rsid w:val="00F73636"/>
    <w:rsid w:val="00F75116"/>
    <w:rsid w:val="00F751BA"/>
    <w:rsid w:val="00F75BCB"/>
    <w:rsid w:val="00F75DF0"/>
    <w:rsid w:val="00F76F78"/>
    <w:rsid w:val="00F7709B"/>
    <w:rsid w:val="00F815E4"/>
    <w:rsid w:val="00F824EF"/>
    <w:rsid w:val="00F82CC3"/>
    <w:rsid w:val="00F83784"/>
    <w:rsid w:val="00F85AB2"/>
    <w:rsid w:val="00F85BCD"/>
    <w:rsid w:val="00F908F8"/>
    <w:rsid w:val="00F90F16"/>
    <w:rsid w:val="00F911F2"/>
    <w:rsid w:val="00F918F1"/>
    <w:rsid w:val="00F92E8D"/>
    <w:rsid w:val="00F93557"/>
    <w:rsid w:val="00F937E2"/>
    <w:rsid w:val="00F9487F"/>
    <w:rsid w:val="00F94F85"/>
    <w:rsid w:val="00F96CD1"/>
    <w:rsid w:val="00F976D3"/>
    <w:rsid w:val="00F976E4"/>
    <w:rsid w:val="00FA27DE"/>
    <w:rsid w:val="00FA295A"/>
    <w:rsid w:val="00FA3A68"/>
    <w:rsid w:val="00FA5BE6"/>
    <w:rsid w:val="00FA6704"/>
    <w:rsid w:val="00FA7861"/>
    <w:rsid w:val="00FB007E"/>
    <w:rsid w:val="00FB00A7"/>
    <w:rsid w:val="00FB02F9"/>
    <w:rsid w:val="00FB0E54"/>
    <w:rsid w:val="00FB162C"/>
    <w:rsid w:val="00FB193C"/>
    <w:rsid w:val="00FB2606"/>
    <w:rsid w:val="00FB26B7"/>
    <w:rsid w:val="00FB3725"/>
    <w:rsid w:val="00FB47DD"/>
    <w:rsid w:val="00FB6A03"/>
    <w:rsid w:val="00FB7437"/>
    <w:rsid w:val="00FB7520"/>
    <w:rsid w:val="00FB76D3"/>
    <w:rsid w:val="00FB7B05"/>
    <w:rsid w:val="00FC0A10"/>
    <w:rsid w:val="00FC1433"/>
    <w:rsid w:val="00FC2165"/>
    <w:rsid w:val="00FC3EC9"/>
    <w:rsid w:val="00FC62AB"/>
    <w:rsid w:val="00FD04FC"/>
    <w:rsid w:val="00FD131D"/>
    <w:rsid w:val="00FD263C"/>
    <w:rsid w:val="00FD2778"/>
    <w:rsid w:val="00FD2C4A"/>
    <w:rsid w:val="00FD2E11"/>
    <w:rsid w:val="00FD335A"/>
    <w:rsid w:val="00FD3753"/>
    <w:rsid w:val="00FD4835"/>
    <w:rsid w:val="00FD4C07"/>
    <w:rsid w:val="00FD54C4"/>
    <w:rsid w:val="00FD5EA0"/>
    <w:rsid w:val="00FD659B"/>
    <w:rsid w:val="00FD75CB"/>
    <w:rsid w:val="00FE07C6"/>
    <w:rsid w:val="00FE0F11"/>
    <w:rsid w:val="00FE1E18"/>
    <w:rsid w:val="00FE2C63"/>
    <w:rsid w:val="00FE3A23"/>
    <w:rsid w:val="00FE54C7"/>
    <w:rsid w:val="00FE642E"/>
    <w:rsid w:val="00FE71EB"/>
    <w:rsid w:val="00FF14F6"/>
    <w:rsid w:val="00FF213F"/>
    <w:rsid w:val="00FF273A"/>
    <w:rsid w:val="00FF3DD6"/>
    <w:rsid w:val="00FF4059"/>
    <w:rsid w:val="00FF4353"/>
    <w:rsid w:val="00FF4382"/>
    <w:rsid w:val="00FF5247"/>
    <w:rsid w:val="00FF59A4"/>
    <w:rsid w:val="00FF5E40"/>
    <w:rsid w:val="00FF65A1"/>
    <w:rsid w:val="010EA76D"/>
    <w:rsid w:val="012B9263"/>
    <w:rsid w:val="017A9CF9"/>
    <w:rsid w:val="0188192A"/>
    <w:rsid w:val="01A537F5"/>
    <w:rsid w:val="01C05ABE"/>
    <w:rsid w:val="022F08ED"/>
    <w:rsid w:val="02883606"/>
    <w:rsid w:val="02E1D8F7"/>
    <w:rsid w:val="02EB40D8"/>
    <w:rsid w:val="02F6FEB0"/>
    <w:rsid w:val="0318C2FA"/>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A8DDDA"/>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1A6DB4"/>
    <w:rsid w:val="4F69FCC5"/>
    <w:rsid w:val="4F8F3F17"/>
    <w:rsid w:val="4FA3F7C1"/>
    <w:rsid w:val="4FA549E3"/>
    <w:rsid w:val="4FD767CC"/>
    <w:rsid w:val="4FEF6FC4"/>
    <w:rsid w:val="5009C223"/>
    <w:rsid w:val="501416FA"/>
    <w:rsid w:val="506C8BD1"/>
    <w:rsid w:val="50B33152"/>
    <w:rsid w:val="51805451"/>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842FD2"/>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1D271A"/>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6"/>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sca_esv=a0b9c13f94b057cd&amp;sxsrf=APpeQnv4u6EMS3jUEWWdKrY5EQ4n1zSFUQ:1783100735818&amp;q=Deutsche+Gesellschaft+f%C3%BCr+Internationale+Zusammenarbeit+(GIZ)&amp;spell=1&amp;sa=X&amp;ved=2ahUKEwjZttPvh7eVAxWdPhAIHUeIKSIQkeECKAB6BAgNEA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16C9"/>
    <w:rsid w:val="00021BD2"/>
    <w:rsid w:val="00035D95"/>
    <w:rsid w:val="00065207"/>
    <w:rsid w:val="00075651"/>
    <w:rsid w:val="00082EEC"/>
    <w:rsid w:val="0008669A"/>
    <w:rsid w:val="00091AEB"/>
    <w:rsid w:val="00094B5C"/>
    <w:rsid w:val="000A6B2D"/>
    <w:rsid w:val="000B5E6B"/>
    <w:rsid w:val="000D2157"/>
    <w:rsid w:val="000D3AC0"/>
    <w:rsid w:val="000D58D6"/>
    <w:rsid w:val="000F56C5"/>
    <w:rsid w:val="001130FA"/>
    <w:rsid w:val="0012034A"/>
    <w:rsid w:val="0012462D"/>
    <w:rsid w:val="00133C09"/>
    <w:rsid w:val="001350A1"/>
    <w:rsid w:val="00136B15"/>
    <w:rsid w:val="00171EEB"/>
    <w:rsid w:val="001847E9"/>
    <w:rsid w:val="00195438"/>
    <w:rsid w:val="001D20C7"/>
    <w:rsid w:val="00213D95"/>
    <w:rsid w:val="00224171"/>
    <w:rsid w:val="00225B91"/>
    <w:rsid w:val="00242505"/>
    <w:rsid w:val="00257463"/>
    <w:rsid w:val="00263836"/>
    <w:rsid w:val="0029554D"/>
    <w:rsid w:val="002A1542"/>
    <w:rsid w:val="002C247A"/>
    <w:rsid w:val="002F26D1"/>
    <w:rsid w:val="002F4544"/>
    <w:rsid w:val="00334EFE"/>
    <w:rsid w:val="00347874"/>
    <w:rsid w:val="00350DB8"/>
    <w:rsid w:val="00362931"/>
    <w:rsid w:val="00364372"/>
    <w:rsid w:val="00382E41"/>
    <w:rsid w:val="0039142F"/>
    <w:rsid w:val="0039210F"/>
    <w:rsid w:val="003931B4"/>
    <w:rsid w:val="003C3C60"/>
    <w:rsid w:val="003D47BE"/>
    <w:rsid w:val="003D6858"/>
    <w:rsid w:val="003F2B7D"/>
    <w:rsid w:val="003F49E3"/>
    <w:rsid w:val="004144E2"/>
    <w:rsid w:val="00416029"/>
    <w:rsid w:val="004207C6"/>
    <w:rsid w:val="00420EBC"/>
    <w:rsid w:val="00427358"/>
    <w:rsid w:val="004400F2"/>
    <w:rsid w:val="004429E3"/>
    <w:rsid w:val="00455843"/>
    <w:rsid w:val="0049249D"/>
    <w:rsid w:val="004B0B9A"/>
    <w:rsid w:val="004B79C7"/>
    <w:rsid w:val="004C54F8"/>
    <w:rsid w:val="004D5916"/>
    <w:rsid w:val="004F206C"/>
    <w:rsid w:val="004F2BFE"/>
    <w:rsid w:val="00505E6D"/>
    <w:rsid w:val="00547F8F"/>
    <w:rsid w:val="005869E9"/>
    <w:rsid w:val="00594B96"/>
    <w:rsid w:val="005A6597"/>
    <w:rsid w:val="005F41B9"/>
    <w:rsid w:val="005F4303"/>
    <w:rsid w:val="00615084"/>
    <w:rsid w:val="0062055E"/>
    <w:rsid w:val="006729AD"/>
    <w:rsid w:val="0068758C"/>
    <w:rsid w:val="006915D3"/>
    <w:rsid w:val="006A3582"/>
    <w:rsid w:val="006B71C4"/>
    <w:rsid w:val="006C7CBA"/>
    <w:rsid w:val="006F4707"/>
    <w:rsid w:val="00704BB1"/>
    <w:rsid w:val="00707973"/>
    <w:rsid w:val="00721338"/>
    <w:rsid w:val="007234F7"/>
    <w:rsid w:val="007238AD"/>
    <w:rsid w:val="00752286"/>
    <w:rsid w:val="007702A8"/>
    <w:rsid w:val="00780919"/>
    <w:rsid w:val="00782988"/>
    <w:rsid w:val="00797A7A"/>
    <w:rsid w:val="007A3BE6"/>
    <w:rsid w:val="007B28A1"/>
    <w:rsid w:val="007C4E81"/>
    <w:rsid w:val="007D0575"/>
    <w:rsid w:val="007D079D"/>
    <w:rsid w:val="007D3237"/>
    <w:rsid w:val="007D3C5A"/>
    <w:rsid w:val="007D72B0"/>
    <w:rsid w:val="007F0057"/>
    <w:rsid w:val="008060A5"/>
    <w:rsid w:val="00806214"/>
    <w:rsid w:val="008343EF"/>
    <w:rsid w:val="008557A8"/>
    <w:rsid w:val="00857278"/>
    <w:rsid w:val="00864D7B"/>
    <w:rsid w:val="0089123C"/>
    <w:rsid w:val="008A7BCD"/>
    <w:rsid w:val="008B0EE5"/>
    <w:rsid w:val="008E01F3"/>
    <w:rsid w:val="008E5A31"/>
    <w:rsid w:val="008E65EA"/>
    <w:rsid w:val="008E6E52"/>
    <w:rsid w:val="00904A4E"/>
    <w:rsid w:val="00916882"/>
    <w:rsid w:val="00917832"/>
    <w:rsid w:val="00922955"/>
    <w:rsid w:val="0093712B"/>
    <w:rsid w:val="00953C37"/>
    <w:rsid w:val="00955C4D"/>
    <w:rsid w:val="00972C7A"/>
    <w:rsid w:val="0097606E"/>
    <w:rsid w:val="00980B6C"/>
    <w:rsid w:val="0098340E"/>
    <w:rsid w:val="00987D3C"/>
    <w:rsid w:val="0099713C"/>
    <w:rsid w:val="009C24A0"/>
    <w:rsid w:val="009F3BBA"/>
    <w:rsid w:val="009F6DD0"/>
    <w:rsid w:val="00A32780"/>
    <w:rsid w:val="00A466A0"/>
    <w:rsid w:val="00A52171"/>
    <w:rsid w:val="00A5284C"/>
    <w:rsid w:val="00A52B68"/>
    <w:rsid w:val="00A6163E"/>
    <w:rsid w:val="00A647AF"/>
    <w:rsid w:val="00A70DC7"/>
    <w:rsid w:val="00A80103"/>
    <w:rsid w:val="00A81170"/>
    <w:rsid w:val="00AC3BD0"/>
    <w:rsid w:val="00AD0E9E"/>
    <w:rsid w:val="00AD2227"/>
    <w:rsid w:val="00AE5FAB"/>
    <w:rsid w:val="00B3183A"/>
    <w:rsid w:val="00B37BDD"/>
    <w:rsid w:val="00B50727"/>
    <w:rsid w:val="00B62D17"/>
    <w:rsid w:val="00B84043"/>
    <w:rsid w:val="00B86419"/>
    <w:rsid w:val="00B90518"/>
    <w:rsid w:val="00BA339C"/>
    <w:rsid w:val="00BB52E7"/>
    <w:rsid w:val="00BC4AE0"/>
    <w:rsid w:val="00BD2949"/>
    <w:rsid w:val="00BD6E82"/>
    <w:rsid w:val="00C002B0"/>
    <w:rsid w:val="00C42C1C"/>
    <w:rsid w:val="00C51D48"/>
    <w:rsid w:val="00CA1A32"/>
    <w:rsid w:val="00CB0F82"/>
    <w:rsid w:val="00CB2B64"/>
    <w:rsid w:val="00CD4AAF"/>
    <w:rsid w:val="00D02273"/>
    <w:rsid w:val="00D3355E"/>
    <w:rsid w:val="00D42017"/>
    <w:rsid w:val="00D4277B"/>
    <w:rsid w:val="00D51E78"/>
    <w:rsid w:val="00D528C2"/>
    <w:rsid w:val="00D64130"/>
    <w:rsid w:val="00D70CF8"/>
    <w:rsid w:val="00D97F70"/>
    <w:rsid w:val="00DA0E6E"/>
    <w:rsid w:val="00DA12F1"/>
    <w:rsid w:val="00DB63F7"/>
    <w:rsid w:val="00DE5A5D"/>
    <w:rsid w:val="00DE5B4E"/>
    <w:rsid w:val="00DF3057"/>
    <w:rsid w:val="00E01A6F"/>
    <w:rsid w:val="00E1624A"/>
    <w:rsid w:val="00E57BAC"/>
    <w:rsid w:val="00E64330"/>
    <w:rsid w:val="00E8503C"/>
    <w:rsid w:val="00E951F3"/>
    <w:rsid w:val="00ED6605"/>
    <w:rsid w:val="00EF56CD"/>
    <w:rsid w:val="00F029AE"/>
    <w:rsid w:val="00F14330"/>
    <w:rsid w:val="00F40D5E"/>
    <w:rsid w:val="00F976E4"/>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5F252CD3-4855-4D31-BE29-1449FA475D2C}"/>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11</Pages>
  <Words>4709</Words>
  <Characters>26845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5</cp:revision>
  <cp:lastPrinted>2018-06-02T23:44:00Z</cp:lastPrinted>
  <dcterms:created xsi:type="dcterms:W3CDTF">2026-08-07T12:23:00Z</dcterms:created>
  <dcterms:modified xsi:type="dcterms:W3CDTF">2026-08-12T06:28:00Z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